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77D" w:rsidRDefault="00CD477E" w:rsidP="0007777D">
      <w:pPr>
        <w:rPr>
          <w:rFonts w:ascii="Arial" w:hAnsi="Arial" w:cs="Arial"/>
          <w:b/>
          <w:sz w:val="48"/>
          <w:szCs w:val="48"/>
        </w:rPr>
      </w:pPr>
      <w:r>
        <w:rPr>
          <w:noProof/>
          <w:lang w:val="en-AU" w:eastAsia="en-AU"/>
        </w:rPr>
        <w:drawing>
          <wp:anchor distT="0" distB="0" distL="114300" distR="114300" simplePos="0" relativeHeight="251659264" behindDoc="0" locked="0" layoutInCell="1" allowOverlap="1">
            <wp:simplePos x="0" y="0"/>
            <wp:positionH relativeFrom="column">
              <wp:align>center</wp:align>
            </wp:positionH>
            <wp:positionV relativeFrom="paragraph">
              <wp:posOffset>126365</wp:posOffset>
            </wp:positionV>
            <wp:extent cx="2646000" cy="810000"/>
            <wp:effectExtent l="0" t="0" r="2540" b="9525"/>
            <wp:wrapSquare wrapText="bothSides"/>
            <wp:docPr id="20" name="Picture 20" descr="Z:\Craig Powell\Logos\Logo ALC slogan new 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Z:\Craig Powell\Logos\Logo ALC slogan new 7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6000" cy="81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28A1" w:rsidRPr="0007777D" w:rsidRDefault="0007777D" w:rsidP="00F62BB8">
      <w:pPr>
        <w:jc w:val="center"/>
        <w:rPr>
          <w:b/>
          <w:sz w:val="32"/>
          <w:szCs w:val="32"/>
        </w:rPr>
      </w:pPr>
      <w:r>
        <w:rPr>
          <w:rFonts w:ascii="Arial" w:hAnsi="Arial" w:cs="Arial"/>
          <w:b/>
          <w:sz w:val="48"/>
          <w:szCs w:val="48"/>
        </w:rPr>
        <w:t xml:space="preserve">INSTALLATION GUIDE </w:t>
      </w:r>
      <w:r w:rsidR="00F62BB8">
        <w:rPr>
          <w:rFonts w:ascii="Arial" w:hAnsi="Arial" w:cs="Arial"/>
          <w:b/>
          <w:sz w:val="48"/>
          <w:szCs w:val="48"/>
        </w:rPr>
        <w:t>FOR</w:t>
      </w:r>
      <w:r w:rsidR="002328A1" w:rsidRPr="0007777D">
        <w:rPr>
          <w:rFonts w:ascii="Arial" w:hAnsi="Arial" w:cs="Arial"/>
          <w:b/>
          <w:sz w:val="48"/>
          <w:szCs w:val="48"/>
        </w:rPr>
        <w:t xml:space="preserve"> TURF</w:t>
      </w:r>
    </w:p>
    <w:p w:rsidR="002328A1" w:rsidRPr="0029070A" w:rsidRDefault="002328A1" w:rsidP="00BC6CEB">
      <w:pPr>
        <w:jc w:val="both"/>
        <w:rPr>
          <w:rFonts w:ascii="Arial" w:hAnsi="Arial" w:cs="Arial"/>
          <w:b/>
          <w:sz w:val="24"/>
          <w:szCs w:val="24"/>
        </w:rPr>
      </w:pPr>
    </w:p>
    <w:p w:rsidR="002328A1" w:rsidRPr="0029070A" w:rsidRDefault="002328A1" w:rsidP="00BC6CEB">
      <w:pPr>
        <w:numPr>
          <w:ilvl w:val="0"/>
          <w:numId w:val="6"/>
        </w:numPr>
        <w:tabs>
          <w:tab w:val="clear" w:pos="1080"/>
          <w:tab w:val="num" w:pos="567"/>
        </w:tabs>
        <w:ind w:hanging="1222"/>
        <w:jc w:val="both"/>
        <w:rPr>
          <w:rFonts w:ascii="Arial" w:hAnsi="Arial" w:cs="Arial"/>
          <w:sz w:val="24"/>
          <w:szCs w:val="24"/>
        </w:rPr>
      </w:pPr>
      <w:r w:rsidRPr="0029070A">
        <w:rPr>
          <w:rFonts w:ascii="Arial" w:hAnsi="Arial" w:cs="Arial"/>
          <w:sz w:val="24"/>
          <w:szCs w:val="24"/>
        </w:rPr>
        <w:t>Remove all building waste and weeds.</w:t>
      </w:r>
    </w:p>
    <w:p w:rsidR="002328A1" w:rsidRPr="0029070A" w:rsidRDefault="002328A1" w:rsidP="00BC6CEB">
      <w:pPr>
        <w:numPr>
          <w:ilvl w:val="0"/>
          <w:numId w:val="6"/>
        </w:numPr>
        <w:tabs>
          <w:tab w:val="clear" w:pos="1080"/>
          <w:tab w:val="num" w:pos="567"/>
        </w:tabs>
        <w:ind w:left="567" w:hanging="709"/>
        <w:jc w:val="both"/>
        <w:rPr>
          <w:rFonts w:ascii="Arial" w:hAnsi="Arial" w:cs="Arial"/>
          <w:sz w:val="24"/>
          <w:szCs w:val="24"/>
        </w:rPr>
      </w:pPr>
      <w:r w:rsidRPr="0029070A">
        <w:rPr>
          <w:rFonts w:ascii="Arial" w:hAnsi="Arial" w:cs="Arial"/>
          <w:sz w:val="24"/>
          <w:szCs w:val="24"/>
        </w:rPr>
        <w:t xml:space="preserve">Spread a free draining soil to a depth of </w:t>
      </w:r>
      <w:r w:rsidR="007C4875" w:rsidRPr="0029070A">
        <w:rPr>
          <w:rFonts w:ascii="Arial" w:hAnsi="Arial" w:cs="Arial"/>
          <w:sz w:val="24"/>
          <w:szCs w:val="24"/>
        </w:rPr>
        <w:t>10</w:t>
      </w:r>
      <w:r w:rsidRPr="0029070A">
        <w:rPr>
          <w:rFonts w:ascii="Arial" w:hAnsi="Arial" w:cs="Arial"/>
          <w:sz w:val="24"/>
          <w:szCs w:val="24"/>
        </w:rPr>
        <w:t>-15cm (roots can p</w:t>
      </w:r>
      <w:r w:rsidR="00F54433" w:rsidRPr="0029070A">
        <w:rPr>
          <w:rFonts w:ascii="Arial" w:hAnsi="Arial" w:cs="Arial"/>
          <w:sz w:val="24"/>
          <w:szCs w:val="24"/>
        </w:rPr>
        <w:t xml:space="preserve">enetrate much deeper) or loosen </w:t>
      </w:r>
      <w:r w:rsidRPr="0029070A">
        <w:rPr>
          <w:rFonts w:ascii="Arial" w:hAnsi="Arial" w:cs="Arial"/>
          <w:sz w:val="24"/>
          <w:szCs w:val="24"/>
        </w:rPr>
        <w:t>ground and mix in appropri</w:t>
      </w:r>
      <w:r w:rsidR="007A25F9" w:rsidRPr="0029070A">
        <w:rPr>
          <w:rFonts w:ascii="Arial" w:hAnsi="Arial" w:cs="Arial"/>
          <w:sz w:val="24"/>
          <w:szCs w:val="24"/>
        </w:rPr>
        <w:t>a</w:t>
      </w:r>
      <w:r w:rsidRPr="0029070A">
        <w:rPr>
          <w:rFonts w:ascii="Arial" w:hAnsi="Arial" w:cs="Arial"/>
          <w:sz w:val="24"/>
          <w:szCs w:val="24"/>
        </w:rPr>
        <w:t>te soil conditi</w:t>
      </w:r>
      <w:r w:rsidR="00C53E7F" w:rsidRPr="0029070A">
        <w:rPr>
          <w:rFonts w:ascii="Arial" w:hAnsi="Arial" w:cs="Arial"/>
          <w:sz w:val="24"/>
          <w:szCs w:val="24"/>
        </w:rPr>
        <w:t xml:space="preserve">oners. </w:t>
      </w:r>
      <w:r w:rsidR="00B01E73" w:rsidRPr="0029070A">
        <w:rPr>
          <w:rFonts w:ascii="Arial" w:hAnsi="Arial" w:cs="Arial"/>
          <w:sz w:val="24"/>
          <w:szCs w:val="24"/>
        </w:rPr>
        <w:t>For sandy soils, simply mix in organic material and rotary hoe.</w:t>
      </w:r>
    </w:p>
    <w:p w:rsidR="00B01E73" w:rsidRPr="0029070A" w:rsidRDefault="00B01E73" w:rsidP="00BC6CEB">
      <w:pPr>
        <w:numPr>
          <w:ilvl w:val="0"/>
          <w:numId w:val="6"/>
        </w:numPr>
        <w:tabs>
          <w:tab w:val="clear" w:pos="1080"/>
          <w:tab w:val="num" w:pos="567"/>
        </w:tabs>
        <w:ind w:hanging="1222"/>
        <w:jc w:val="both"/>
        <w:rPr>
          <w:rFonts w:ascii="Arial" w:hAnsi="Arial" w:cs="Arial"/>
          <w:sz w:val="24"/>
          <w:szCs w:val="24"/>
        </w:rPr>
      </w:pPr>
      <w:r w:rsidRPr="0029070A">
        <w:rPr>
          <w:rFonts w:ascii="Arial" w:hAnsi="Arial" w:cs="Arial"/>
          <w:sz w:val="24"/>
          <w:szCs w:val="24"/>
        </w:rPr>
        <w:t xml:space="preserve">Level the surface using a screeding board, lawn </w:t>
      </w:r>
      <w:r w:rsidR="007E768F" w:rsidRPr="0029070A">
        <w:rPr>
          <w:rFonts w:ascii="Arial" w:hAnsi="Arial" w:cs="Arial"/>
          <w:sz w:val="24"/>
          <w:szCs w:val="24"/>
        </w:rPr>
        <w:t>leveler</w:t>
      </w:r>
      <w:r w:rsidRPr="0029070A">
        <w:rPr>
          <w:rFonts w:ascii="Arial" w:hAnsi="Arial" w:cs="Arial"/>
          <w:sz w:val="24"/>
          <w:szCs w:val="24"/>
        </w:rPr>
        <w:t xml:space="preserve"> or similar device.</w:t>
      </w:r>
    </w:p>
    <w:p w:rsidR="007C4875" w:rsidRPr="0029070A" w:rsidRDefault="007C4875" w:rsidP="007C4875">
      <w:pPr>
        <w:numPr>
          <w:ilvl w:val="0"/>
          <w:numId w:val="6"/>
        </w:numPr>
        <w:tabs>
          <w:tab w:val="clear" w:pos="1080"/>
          <w:tab w:val="num" w:pos="567"/>
        </w:tabs>
        <w:ind w:hanging="1222"/>
        <w:jc w:val="both"/>
        <w:rPr>
          <w:rFonts w:ascii="Arial" w:hAnsi="Arial" w:cs="Arial"/>
          <w:sz w:val="24"/>
          <w:szCs w:val="24"/>
        </w:rPr>
      </w:pPr>
      <w:r w:rsidRPr="0029070A">
        <w:rPr>
          <w:rFonts w:ascii="Arial" w:hAnsi="Arial" w:cs="Arial"/>
          <w:sz w:val="24"/>
          <w:szCs w:val="24"/>
        </w:rPr>
        <w:t>In hot months, moisten the soil but do not make the soil too wet. Do not lay turf on hot, dry soil.</w:t>
      </w:r>
    </w:p>
    <w:p w:rsidR="00B01E73" w:rsidRPr="0029070A" w:rsidRDefault="00B01E73" w:rsidP="00BC6CEB">
      <w:pPr>
        <w:numPr>
          <w:ilvl w:val="0"/>
          <w:numId w:val="6"/>
        </w:numPr>
        <w:tabs>
          <w:tab w:val="clear" w:pos="1080"/>
          <w:tab w:val="num" w:pos="567"/>
        </w:tabs>
        <w:ind w:left="567" w:hanging="709"/>
        <w:jc w:val="both"/>
        <w:rPr>
          <w:rFonts w:ascii="Arial" w:hAnsi="Arial" w:cs="Arial"/>
          <w:sz w:val="24"/>
          <w:szCs w:val="24"/>
        </w:rPr>
      </w:pPr>
      <w:r w:rsidRPr="0029070A">
        <w:rPr>
          <w:rFonts w:ascii="Arial" w:hAnsi="Arial" w:cs="Arial"/>
          <w:sz w:val="24"/>
          <w:szCs w:val="24"/>
        </w:rPr>
        <w:t xml:space="preserve">Apply </w:t>
      </w:r>
      <w:r w:rsidR="00555F0E">
        <w:rPr>
          <w:rFonts w:ascii="Arial" w:hAnsi="Arial" w:cs="Arial"/>
          <w:b/>
          <w:sz w:val="24"/>
          <w:szCs w:val="24"/>
        </w:rPr>
        <w:t>Lawn Starter</w:t>
      </w:r>
      <w:r w:rsidR="007C4875" w:rsidRPr="0029070A">
        <w:rPr>
          <w:rFonts w:ascii="Arial" w:hAnsi="Arial" w:cs="Arial"/>
          <w:sz w:val="24"/>
          <w:szCs w:val="24"/>
        </w:rPr>
        <w:t xml:space="preserve"> (premium blend of water crystals and </w:t>
      </w:r>
      <w:r w:rsidR="00455EED" w:rsidRPr="0029070A">
        <w:rPr>
          <w:rFonts w:ascii="Arial" w:hAnsi="Arial" w:cs="Arial"/>
          <w:sz w:val="24"/>
          <w:szCs w:val="24"/>
        </w:rPr>
        <w:t>fertilizer</w:t>
      </w:r>
      <w:r w:rsidR="0007777D">
        <w:rPr>
          <w:rFonts w:ascii="Arial" w:hAnsi="Arial" w:cs="Arial"/>
          <w:sz w:val="24"/>
          <w:szCs w:val="24"/>
        </w:rPr>
        <w:t>)</w:t>
      </w:r>
      <w:proofErr w:type="gramStart"/>
      <w:r w:rsidR="0007777D">
        <w:rPr>
          <w:rFonts w:ascii="Arial" w:hAnsi="Arial" w:cs="Arial"/>
          <w:sz w:val="24"/>
          <w:szCs w:val="24"/>
        </w:rPr>
        <w:t>.</w:t>
      </w:r>
      <w:r w:rsidR="007C4875" w:rsidRPr="0029070A">
        <w:rPr>
          <w:rFonts w:ascii="Arial" w:hAnsi="Arial" w:cs="Arial"/>
          <w:sz w:val="24"/>
          <w:szCs w:val="24"/>
        </w:rPr>
        <w:t>.</w:t>
      </w:r>
      <w:proofErr w:type="gramEnd"/>
      <w:r w:rsidR="007C4875" w:rsidRPr="0029070A">
        <w:rPr>
          <w:rFonts w:ascii="Arial" w:hAnsi="Arial" w:cs="Arial"/>
          <w:sz w:val="24"/>
          <w:szCs w:val="24"/>
        </w:rPr>
        <w:t xml:space="preserve"> This will assist with establishment and water retention long term. Sprinkle this over the surface just before laying the turf. Follow directions on the container.</w:t>
      </w:r>
      <w:r w:rsidR="00F733CD" w:rsidRPr="0029070A">
        <w:rPr>
          <w:rFonts w:ascii="Arial" w:hAnsi="Arial" w:cs="Arial"/>
          <w:sz w:val="24"/>
          <w:szCs w:val="24"/>
        </w:rPr>
        <w:t xml:space="preserve"> </w:t>
      </w:r>
    </w:p>
    <w:p w:rsidR="00B01E73" w:rsidRPr="0029070A" w:rsidRDefault="00576E9B" w:rsidP="00BC6CEB">
      <w:pPr>
        <w:numPr>
          <w:ilvl w:val="0"/>
          <w:numId w:val="6"/>
        </w:numPr>
        <w:tabs>
          <w:tab w:val="clear" w:pos="1080"/>
          <w:tab w:val="num" w:pos="567"/>
        </w:tabs>
        <w:ind w:hanging="1222"/>
        <w:jc w:val="both"/>
        <w:rPr>
          <w:rFonts w:ascii="Arial" w:hAnsi="Arial" w:cs="Arial"/>
          <w:sz w:val="24"/>
          <w:szCs w:val="24"/>
        </w:rPr>
      </w:pPr>
      <w:r w:rsidRPr="0029070A">
        <w:rPr>
          <w:rFonts w:ascii="Arial" w:hAnsi="Arial" w:cs="Arial"/>
          <w:sz w:val="24"/>
          <w:szCs w:val="24"/>
        </w:rPr>
        <w:t>Lay tur</w:t>
      </w:r>
      <w:r w:rsidR="00B01E73" w:rsidRPr="0029070A">
        <w:rPr>
          <w:rFonts w:ascii="Arial" w:hAnsi="Arial" w:cs="Arial"/>
          <w:sz w:val="24"/>
          <w:szCs w:val="24"/>
        </w:rPr>
        <w:t>f as soon as possible after delivery.</w:t>
      </w:r>
    </w:p>
    <w:p w:rsidR="00B01E73" w:rsidRPr="0029070A" w:rsidRDefault="00B01E73" w:rsidP="00BC6CEB">
      <w:pPr>
        <w:numPr>
          <w:ilvl w:val="0"/>
          <w:numId w:val="6"/>
        </w:numPr>
        <w:tabs>
          <w:tab w:val="clear" w:pos="1080"/>
          <w:tab w:val="num" w:pos="567"/>
        </w:tabs>
        <w:ind w:left="567" w:hanging="709"/>
        <w:jc w:val="both"/>
        <w:rPr>
          <w:rFonts w:ascii="Arial" w:hAnsi="Arial" w:cs="Arial"/>
          <w:sz w:val="24"/>
          <w:szCs w:val="24"/>
        </w:rPr>
      </w:pPr>
      <w:r w:rsidRPr="0029070A">
        <w:rPr>
          <w:rFonts w:ascii="Arial" w:hAnsi="Arial" w:cs="Arial"/>
          <w:sz w:val="24"/>
          <w:szCs w:val="24"/>
        </w:rPr>
        <w:t>On hot days, lay a section of turf and ligh</w:t>
      </w:r>
      <w:r w:rsidR="00F733CD" w:rsidRPr="0029070A">
        <w:rPr>
          <w:rFonts w:ascii="Arial" w:hAnsi="Arial" w:cs="Arial"/>
          <w:sz w:val="24"/>
          <w:szCs w:val="24"/>
        </w:rPr>
        <w:t>t</w:t>
      </w:r>
      <w:r w:rsidRPr="0029070A">
        <w:rPr>
          <w:rFonts w:ascii="Arial" w:hAnsi="Arial" w:cs="Arial"/>
          <w:sz w:val="24"/>
          <w:szCs w:val="24"/>
        </w:rPr>
        <w:t xml:space="preserve">ly water. Repeat until all turf is laid. On cool days, turf can be laid all at once. Roll and water thoroughly within one hour of laying turf. </w:t>
      </w:r>
    </w:p>
    <w:p w:rsidR="00B01E73" w:rsidRPr="0029070A" w:rsidRDefault="00B01E73" w:rsidP="00BC6CEB">
      <w:pPr>
        <w:numPr>
          <w:ilvl w:val="0"/>
          <w:numId w:val="6"/>
        </w:numPr>
        <w:tabs>
          <w:tab w:val="clear" w:pos="1080"/>
          <w:tab w:val="num" w:pos="567"/>
        </w:tabs>
        <w:ind w:left="567" w:hanging="709"/>
        <w:jc w:val="both"/>
        <w:rPr>
          <w:rFonts w:ascii="Arial" w:hAnsi="Arial" w:cs="Arial"/>
          <w:sz w:val="24"/>
          <w:szCs w:val="24"/>
        </w:rPr>
      </w:pPr>
      <w:r w:rsidRPr="0029070A">
        <w:rPr>
          <w:rFonts w:ascii="Arial" w:hAnsi="Arial" w:cs="Arial"/>
          <w:sz w:val="24"/>
          <w:szCs w:val="24"/>
        </w:rPr>
        <w:t xml:space="preserve">Water thoroughly for </w:t>
      </w:r>
      <w:r w:rsidR="0029070A" w:rsidRPr="0029070A">
        <w:rPr>
          <w:rFonts w:ascii="Arial" w:hAnsi="Arial" w:cs="Arial"/>
          <w:sz w:val="24"/>
          <w:szCs w:val="24"/>
        </w:rPr>
        <w:t>minimum of 1</w:t>
      </w:r>
      <w:r w:rsidRPr="0029070A">
        <w:rPr>
          <w:rFonts w:ascii="Arial" w:hAnsi="Arial" w:cs="Arial"/>
          <w:sz w:val="24"/>
          <w:szCs w:val="24"/>
        </w:rPr>
        <w:t xml:space="preserve">4 days or until </w:t>
      </w:r>
      <w:r w:rsidR="00D31314" w:rsidRPr="0029070A">
        <w:rPr>
          <w:rFonts w:ascii="Arial" w:hAnsi="Arial" w:cs="Arial"/>
          <w:sz w:val="24"/>
          <w:szCs w:val="24"/>
        </w:rPr>
        <w:t xml:space="preserve">turf is established, take care that the water is saturating the soil beneath the turf. In colder months, the turf will take longer to establish. The turf should not dry out until roots are established. </w:t>
      </w:r>
    </w:p>
    <w:p w:rsidR="00D31314" w:rsidRPr="0029070A" w:rsidRDefault="00D31314" w:rsidP="00BC6CEB">
      <w:pPr>
        <w:numPr>
          <w:ilvl w:val="0"/>
          <w:numId w:val="6"/>
        </w:numPr>
        <w:tabs>
          <w:tab w:val="clear" w:pos="1080"/>
          <w:tab w:val="num" w:pos="567"/>
        </w:tabs>
        <w:ind w:left="567" w:hanging="709"/>
        <w:jc w:val="both"/>
        <w:rPr>
          <w:rFonts w:ascii="Arial" w:hAnsi="Arial" w:cs="Arial"/>
          <w:sz w:val="24"/>
          <w:szCs w:val="24"/>
        </w:rPr>
      </w:pPr>
      <w:r w:rsidRPr="0029070A">
        <w:rPr>
          <w:rFonts w:ascii="Arial" w:hAnsi="Arial" w:cs="Arial"/>
          <w:sz w:val="24"/>
          <w:szCs w:val="24"/>
        </w:rPr>
        <w:t xml:space="preserve">When the turf has rooted down, usually 2-3 weeks after </w:t>
      </w:r>
      <w:proofErr w:type="gramStart"/>
      <w:r w:rsidRPr="0029070A">
        <w:rPr>
          <w:rFonts w:ascii="Arial" w:hAnsi="Arial" w:cs="Arial"/>
          <w:sz w:val="24"/>
          <w:szCs w:val="24"/>
        </w:rPr>
        <w:t>laying</w:t>
      </w:r>
      <w:proofErr w:type="gramEnd"/>
      <w:r w:rsidRPr="0029070A">
        <w:rPr>
          <w:rFonts w:ascii="Arial" w:hAnsi="Arial" w:cs="Arial"/>
          <w:sz w:val="24"/>
          <w:szCs w:val="24"/>
        </w:rPr>
        <w:t xml:space="preserve"> (longer in winter), mow lightly to tidy up the lawn. </w:t>
      </w:r>
      <w:r w:rsidR="0029070A" w:rsidRPr="0029070A">
        <w:rPr>
          <w:rFonts w:ascii="Arial" w:hAnsi="Arial" w:cs="Arial"/>
          <w:sz w:val="24"/>
          <w:szCs w:val="24"/>
        </w:rPr>
        <w:t xml:space="preserve">At this stage we would recommend you </w:t>
      </w:r>
      <w:r w:rsidR="0007777D">
        <w:rPr>
          <w:rFonts w:ascii="Arial" w:hAnsi="Arial" w:cs="Arial"/>
          <w:sz w:val="24"/>
          <w:szCs w:val="24"/>
        </w:rPr>
        <w:t>fertilize</w:t>
      </w:r>
      <w:r w:rsidR="0029070A" w:rsidRPr="0029070A">
        <w:rPr>
          <w:rFonts w:ascii="Arial" w:hAnsi="Arial" w:cs="Arial"/>
          <w:sz w:val="24"/>
          <w:szCs w:val="24"/>
        </w:rPr>
        <w:t xml:space="preserve"> the lawn. You can </w:t>
      </w:r>
      <w:r w:rsidR="0007777D">
        <w:rPr>
          <w:rFonts w:ascii="Arial" w:hAnsi="Arial" w:cs="Arial"/>
          <w:sz w:val="24"/>
          <w:szCs w:val="24"/>
        </w:rPr>
        <w:t>fertilize</w:t>
      </w:r>
      <w:r w:rsidR="0029070A" w:rsidRPr="0029070A">
        <w:rPr>
          <w:rFonts w:ascii="Arial" w:hAnsi="Arial" w:cs="Arial"/>
          <w:sz w:val="24"/>
          <w:szCs w:val="24"/>
        </w:rPr>
        <w:t xml:space="preserve"> using </w:t>
      </w:r>
      <w:proofErr w:type="spellStart"/>
      <w:r w:rsidR="00555F0E">
        <w:rPr>
          <w:rFonts w:ascii="Arial" w:hAnsi="Arial" w:cs="Arial"/>
          <w:b/>
          <w:sz w:val="24"/>
          <w:szCs w:val="24"/>
        </w:rPr>
        <w:t>Lawntastic</w:t>
      </w:r>
      <w:proofErr w:type="spellEnd"/>
      <w:r w:rsidR="0029070A" w:rsidRPr="0029070A">
        <w:rPr>
          <w:rFonts w:ascii="Arial" w:hAnsi="Arial" w:cs="Arial"/>
          <w:sz w:val="24"/>
          <w:szCs w:val="24"/>
        </w:rPr>
        <w:t xml:space="preserve"> </w:t>
      </w:r>
      <w:r w:rsidR="0007777D">
        <w:rPr>
          <w:rFonts w:ascii="Arial" w:hAnsi="Arial" w:cs="Arial"/>
          <w:sz w:val="24"/>
          <w:szCs w:val="24"/>
        </w:rPr>
        <w:t>for all varieties of turf.</w:t>
      </w:r>
    </w:p>
    <w:p w:rsidR="009C31AB" w:rsidRPr="0029070A" w:rsidRDefault="009C31AB" w:rsidP="00BC6CEB">
      <w:pPr>
        <w:tabs>
          <w:tab w:val="num" w:pos="567"/>
        </w:tabs>
        <w:ind w:hanging="1222"/>
        <w:jc w:val="both"/>
        <w:rPr>
          <w:rFonts w:ascii="Arial" w:hAnsi="Arial" w:cs="Arial"/>
          <w:sz w:val="24"/>
          <w:szCs w:val="24"/>
        </w:rPr>
      </w:pPr>
    </w:p>
    <w:p w:rsidR="009C31AB" w:rsidRPr="0029070A" w:rsidRDefault="009C31AB" w:rsidP="00F22E23">
      <w:pPr>
        <w:ind w:hanging="1222"/>
        <w:rPr>
          <w:rFonts w:ascii="Arial" w:hAnsi="Arial" w:cs="Arial"/>
          <w:b/>
          <w:sz w:val="24"/>
          <w:szCs w:val="24"/>
        </w:rPr>
      </w:pPr>
      <w:r w:rsidRPr="0029070A">
        <w:rPr>
          <w:rFonts w:ascii="Arial" w:hAnsi="Arial" w:cs="Arial"/>
          <w:b/>
          <w:sz w:val="24"/>
          <w:szCs w:val="24"/>
        </w:rPr>
        <w:t>WAT</w:t>
      </w:r>
      <w:r w:rsidR="00F22E23" w:rsidRPr="0029070A">
        <w:rPr>
          <w:rFonts w:ascii="Arial" w:hAnsi="Arial" w:cs="Arial"/>
          <w:b/>
          <w:sz w:val="24"/>
          <w:szCs w:val="24"/>
        </w:rPr>
        <w:tab/>
        <w:t>WAT</w:t>
      </w:r>
      <w:r w:rsidRPr="0029070A">
        <w:rPr>
          <w:rFonts w:ascii="Arial" w:hAnsi="Arial" w:cs="Arial"/>
          <w:b/>
          <w:sz w:val="24"/>
          <w:szCs w:val="24"/>
        </w:rPr>
        <w:t>ERING YOUR TURF</w:t>
      </w:r>
    </w:p>
    <w:p w:rsidR="009C31AB" w:rsidRPr="0029070A" w:rsidRDefault="009C31AB" w:rsidP="00BC6CEB">
      <w:pPr>
        <w:ind w:hanging="1222"/>
        <w:jc w:val="both"/>
        <w:rPr>
          <w:rFonts w:ascii="Arial" w:hAnsi="Arial" w:cs="Arial"/>
          <w:b/>
          <w:sz w:val="24"/>
          <w:szCs w:val="24"/>
        </w:rPr>
      </w:pPr>
    </w:p>
    <w:p w:rsidR="00F54433" w:rsidRPr="00CA1DDE" w:rsidRDefault="009C31AB" w:rsidP="00BC6CEB">
      <w:pPr>
        <w:ind w:left="-142"/>
        <w:jc w:val="both"/>
        <w:rPr>
          <w:rFonts w:ascii="Arial" w:hAnsi="Arial" w:cs="Arial"/>
          <w:sz w:val="24"/>
          <w:szCs w:val="24"/>
        </w:rPr>
      </w:pPr>
      <w:r w:rsidRPr="0029070A">
        <w:rPr>
          <w:rFonts w:ascii="Arial" w:hAnsi="Arial" w:cs="Arial"/>
          <w:sz w:val="24"/>
          <w:szCs w:val="24"/>
        </w:rPr>
        <w:t>Newly installed turf ha</w:t>
      </w:r>
      <w:r w:rsidR="009D4FD3" w:rsidRPr="0029070A">
        <w:rPr>
          <w:rFonts w:ascii="Arial" w:hAnsi="Arial" w:cs="Arial"/>
          <w:sz w:val="24"/>
          <w:szCs w:val="24"/>
        </w:rPr>
        <w:t>s v</w:t>
      </w:r>
      <w:r w:rsidRPr="0029070A">
        <w:rPr>
          <w:rFonts w:ascii="Arial" w:hAnsi="Arial" w:cs="Arial"/>
          <w:sz w:val="24"/>
          <w:szCs w:val="24"/>
        </w:rPr>
        <w:t>ery important watering needs. Proper watering immediately after installation will ensure the turf establishe</w:t>
      </w:r>
      <w:r w:rsidR="00625726">
        <w:rPr>
          <w:rFonts w:ascii="Arial" w:hAnsi="Arial" w:cs="Arial"/>
          <w:sz w:val="24"/>
          <w:szCs w:val="24"/>
        </w:rPr>
        <w:t>s</w:t>
      </w:r>
      <w:r w:rsidRPr="0029070A">
        <w:rPr>
          <w:rFonts w:ascii="Arial" w:hAnsi="Arial" w:cs="Arial"/>
          <w:sz w:val="24"/>
          <w:szCs w:val="24"/>
        </w:rPr>
        <w:t>,</w:t>
      </w:r>
      <w:r w:rsidR="00FC0DA0" w:rsidRPr="0029070A">
        <w:rPr>
          <w:rFonts w:ascii="Arial" w:hAnsi="Arial" w:cs="Arial"/>
          <w:sz w:val="24"/>
          <w:szCs w:val="24"/>
        </w:rPr>
        <w:t xml:space="preserve"> </w:t>
      </w:r>
      <w:r w:rsidRPr="0029070A">
        <w:rPr>
          <w:rFonts w:ascii="Arial" w:hAnsi="Arial" w:cs="Arial"/>
          <w:sz w:val="24"/>
          <w:szCs w:val="24"/>
        </w:rPr>
        <w:t>a</w:t>
      </w:r>
      <w:r w:rsidR="00625726">
        <w:rPr>
          <w:rFonts w:ascii="Arial" w:hAnsi="Arial" w:cs="Arial"/>
          <w:sz w:val="24"/>
          <w:szCs w:val="24"/>
        </w:rPr>
        <w:t>s</w:t>
      </w:r>
      <w:r w:rsidRPr="0029070A">
        <w:rPr>
          <w:rFonts w:ascii="Arial" w:hAnsi="Arial" w:cs="Arial"/>
          <w:sz w:val="24"/>
          <w:szCs w:val="24"/>
        </w:rPr>
        <w:t xml:space="preserve"> it will have an impact on how well the lawn continues to flourish for years to com</w:t>
      </w:r>
      <w:r w:rsidR="00F54433" w:rsidRPr="0029070A">
        <w:rPr>
          <w:rFonts w:ascii="Arial" w:hAnsi="Arial" w:cs="Arial"/>
          <w:sz w:val="24"/>
          <w:szCs w:val="24"/>
        </w:rPr>
        <w:t xml:space="preserve">e. Begin watering new turf within half hour after it is laid. Apply at least 2 to 3 cm (1 inch) of water </w:t>
      </w:r>
      <w:proofErr w:type="gramStart"/>
      <w:r w:rsidR="00F54433" w:rsidRPr="0029070A">
        <w:rPr>
          <w:rFonts w:ascii="Arial" w:hAnsi="Arial" w:cs="Arial"/>
          <w:sz w:val="24"/>
          <w:szCs w:val="24"/>
        </w:rPr>
        <w:t>so</w:t>
      </w:r>
      <w:proofErr w:type="gramEnd"/>
      <w:r w:rsidR="00F54433" w:rsidRPr="0029070A">
        <w:rPr>
          <w:rFonts w:ascii="Arial" w:hAnsi="Arial" w:cs="Arial"/>
          <w:sz w:val="24"/>
          <w:szCs w:val="24"/>
        </w:rPr>
        <w:t xml:space="preserve"> that the soil beneath the turf is very wet. Ideally the soil 7</w:t>
      </w:r>
      <w:r w:rsidR="00F733CD" w:rsidRPr="0029070A">
        <w:rPr>
          <w:rFonts w:ascii="Arial" w:hAnsi="Arial" w:cs="Arial"/>
          <w:sz w:val="24"/>
          <w:szCs w:val="24"/>
        </w:rPr>
        <w:t xml:space="preserve"> </w:t>
      </w:r>
      <w:r w:rsidR="00F54433" w:rsidRPr="0029070A">
        <w:rPr>
          <w:rFonts w:ascii="Arial" w:hAnsi="Arial" w:cs="Arial"/>
          <w:sz w:val="24"/>
          <w:szCs w:val="24"/>
        </w:rPr>
        <w:t xml:space="preserve">to 10cm (3 </w:t>
      </w:r>
      <w:r w:rsidR="00F54433" w:rsidRPr="00CA1DDE">
        <w:rPr>
          <w:rFonts w:ascii="Arial" w:hAnsi="Arial" w:cs="Arial"/>
          <w:sz w:val="24"/>
          <w:szCs w:val="24"/>
        </w:rPr>
        <w:t>to 4 inches) below the surface should be moist. Below we have listed some watering tips:</w:t>
      </w:r>
    </w:p>
    <w:p w:rsidR="00F54433" w:rsidRPr="0029070A" w:rsidRDefault="00F54433" w:rsidP="00BC6CEB">
      <w:pPr>
        <w:ind w:hanging="1222"/>
        <w:jc w:val="both"/>
        <w:rPr>
          <w:rFonts w:ascii="Arial" w:hAnsi="Arial" w:cs="Arial"/>
          <w:sz w:val="24"/>
          <w:szCs w:val="24"/>
        </w:rPr>
      </w:pPr>
    </w:p>
    <w:p w:rsidR="00F54433" w:rsidRPr="0029070A" w:rsidRDefault="00F54433" w:rsidP="00BC6CEB">
      <w:pPr>
        <w:numPr>
          <w:ilvl w:val="0"/>
          <w:numId w:val="7"/>
        </w:numPr>
        <w:tabs>
          <w:tab w:val="clear" w:pos="1080"/>
          <w:tab w:val="num" w:pos="567"/>
        </w:tabs>
        <w:ind w:left="567" w:hanging="709"/>
        <w:jc w:val="both"/>
        <w:rPr>
          <w:rFonts w:ascii="Arial" w:hAnsi="Arial" w:cs="Arial"/>
          <w:sz w:val="24"/>
          <w:szCs w:val="24"/>
        </w:rPr>
      </w:pPr>
      <w:r w:rsidRPr="0029070A">
        <w:rPr>
          <w:rFonts w:ascii="Arial" w:hAnsi="Arial" w:cs="Arial"/>
          <w:sz w:val="24"/>
          <w:szCs w:val="24"/>
        </w:rPr>
        <w:t>Pull back a corner of the turf and push a screwdriver or other sharp tool into the soil. It should push in ea</w:t>
      </w:r>
      <w:r w:rsidR="00F733CD" w:rsidRPr="0029070A">
        <w:rPr>
          <w:rFonts w:ascii="Arial" w:hAnsi="Arial" w:cs="Arial"/>
          <w:sz w:val="24"/>
          <w:szCs w:val="24"/>
        </w:rPr>
        <w:t>s</w:t>
      </w:r>
      <w:r w:rsidRPr="0029070A">
        <w:rPr>
          <w:rFonts w:ascii="Arial" w:hAnsi="Arial" w:cs="Arial"/>
          <w:sz w:val="24"/>
          <w:szCs w:val="24"/>
        </w:rPr>
        <w:t xml:space="preserve">ily and have moisture along the first 7 to 10cm (3 to 4 inches), or you </w:t>
      </w:r>
      <w:r w:rsidR="0076594A">
        <w:rPr>
          <w:rFonts w:ascii="Arial" w:hAnsi="Arial" w:cs="Arial"/>
          <w:sz w:val="24"/>
          <w:szCs w:val="24"/>
        </w:rPr>
        <w:t xml:space="preserve">will </w:t>
      </w:r>
      <w:r w:rsidRPr="0029070A">
        <w:rPr>
          <w:rFonts w:ascii="Arial" w:hAnsi="Arial" w:cs="Arial"/>
          <w:sz w:val="24"/>
          <w:szCs w:val="24"/>
        </w:rPr>
        <w:t>need to apply more water.</w:t>
      </w:r>
    </w:p>
    <w:p w:rsidR="00F54433" w:rsidRPr="0029070A" w:rsidRDefault="00F54433" w:rsidP="00BC6CEB">
      <w:pPr>
        <w:numPr>
          <w:ilvl w:val="0"/>
          <w:numId w:val="7"/>
        </w:numPr>
        <w:tabs>
          <w:tab w:val="clear" w:pos="1080"/>
          <w:tab w:val="num" w:pos="567"/>
        </w:tabs>
        <w:ind w:left="567" w:hanging="709"/>
        <w:jc w:val="both"/>
        <w:rPr>
          <w:rFonts w:ascii="Arial" w:hAnsi="Arial" w:cs="Arial"/>
          <w:sz w:val="24"/>
          <w:szCs w:val="24"/>
        </w:rPr>
      </w:pPr>
      <w:r w:rsidRPr="0029070A">
        <w:rPr>
          <w:rFonts w:ascii="Arial" w:hAnsi="Arial" w:cs="Arial"/>
          <w:sz w:val="24"/>
          <w:szCs w:val="24"/>
        </w:rPr>
        <w:t>Make absolutely certain that water is getting to all areas of your new lawn, regardless of the type of sprinkling system you use. Corners and edges are ea</w:t>
      </w:r>
      <w:r w:rsidR="00F733CD" w:rsidRPr="0029070A">
        <w:rPr>
          <w:rFonts w:ascii="Arial" w:hAnsi="Arial" w:cs="Arial"/>
          <w:sz w:val="24"/>
          <w:szCs w:val="24"/>
        </w:rPr>
        <w:t>s</w:t>
      </w:r>
      <w:r w:rsidRPr="0029070A">
        <w:rPr>
          <w:rFonts w:ascii="Arial" w:hAnsi="Arial" w:cs="Arial"/>
          <w:sz w:val="24"/>
          <w:szCs w:val="24"/>
        </w:rPr>
        <w:t>ily missed by many sprinklers (if windy) and are particularly vulnerable to drying out faster than the centre portion of your lawn. Also areas near buildings dry out faster because of reflected heat and may require more water.</w:t>
      </w:r>
    </w:p>
    <w:p w:rsidR="007C1B38" w:rsidRPr="0029070A" w:rsidRDefault="007C1B38" w:rsidP="00BC6CEB">
      <w:pPr>
        <w:numPr>
          <w:ilvl w:val="0"/>
          <w:numId w:val="7"/>
        </w:numPr>
        <w:tabs>
          <w:tab w:val="clear" w:pos="1080"/>
          <w:tab w:val="num" w:pos="567"/>
        </w:tabs>
        <w:ind w:left="567" w:hanging="709"/>
        <w:jc w:val="both"/>
        <w:rPr>
          <w:rFonts w:ascii="Arial" w:hAnsi="Arial" w:cs="Arial"/>
          <w:sz w:val="24"/>
          <w:szCs w:val="24"/>
        </w:rPr>
      </w:pPr>
      <w:r w:rsidRPr="0029070A">
        <w:rPr>
          <w:rFonts w:ascii="Arial" w:hAnsi="Arial" w:cs="Arial"/>
          <w:sz w:val="24"/>
          <w:szCs w:val="24"/>
        </w:rPr>
        <w:t>Runoff may occur on some soils and sloped areas before the soil is adequately moist. To conserve water and ensure adequate soak in, turn off the water when runoff begins, wait 30 mins to an hour and restart the watering on the same area.</w:t>
      </w:r>
      <w:r w:rsidR="006E6153" w:rsidRPr="0029070A">
        <w:rPr>
          <w:rFonts w:ascii="Arial" w:hAnsi="Arial" w:cs="Arial"/>
          <w:sz w:val="24"/>
          <w:szCs w:val="24"/>
        </w:rPr>
        <w:t xml:space="preserve"> </w:t>
      </w:r>
      <w:r w:rsidRPr="0029070A">
        <w:rPr>
          <w:rFonts w:ascii="Arial" w:hAnsi="Arial" w:cs="Arial"/>
          <w:sz w:val="24"/>
          <w:szCs w:val="24"/>
        </w:rPr>
        <w:t>Repeating this start and stop process until correct soil moisture is achieved. For the next two weeks keep the below-turf soil surface moist with daily (or more frequent) watering. Especially hot, dry or windy periods will necessitate increased watering amounts and frequency.</w:t>
      </w:r>
    </w:p>
    <w:p w:rsidR="007C1B38" w:rsidRPr="0029070A" w:rsidRDefault="007C1B38" w:rsidP="00BC6CEB">
      <w:pPr>
        <w:numPr>
          <w:ilvl w:val="0"/>
          <w:numId w:val="7"/>
        </w:numPr>
        <w:tabs>
          <w:tab w:val="clear" w:pos="1080"/>
          <w:tab w:val="num" w:pos="567"/>
        </w:tabs>
        <w:ind w:left="567" w:hanging="709"/>
        <w:jc w:val="both"/>
        <w:rPr>
          <w:rFonts w:ascii="Arial" w:hAnsi="Arial" w:cs="Arial"/>
          <w:sz w:val="24"/>
          <w:szCs w:val="24"/>
        </w:rPr>
      </w:pPr>
      <w:r w:rsidRPr="0029070A">
        <w:rPr>
          <w:rFonts w:ascii="Arial" w:hAnsi="Arial" w:cs="Arial"/>
          <w:sz w:val="24"/>
          <w:szCs w:val="24"/>
        </w:rPr>
        <w:lastRenderedPageBreak/>
        <w:t>As the turf starts to establish its new roots into the soil, it will be difficult, impossible and/or harmful to pull back a corner to check beneath the turf, but you can still use a sharp tool to check moisture depth by pushing it through the turf and into the soil.</w:t>
      </w:r>
    </w:p>
    <w:p w:rsidR="007C1B38" w:rsidRPr="0029070A" w:rsidRDefault="007C1B38" w:rsidP="00BC6CEB">
      <w:pPr>
        <w:numPr>
          <w:ilvl w:val="0"/>
          <w:numId w:val="7"/>
        </w:numPr>
        <w:tabs>
          <w:tab w:val="clear" w:pos="1080"/>
          <w:tab w:val="num" w:pos="567"/>
        </w:tabs>
        <w:ind w:left="567" w:hanging="709"/>
        <w:jc w:val="both"/>
        <w:rPr>
          <w:rFonts w:ascii="Arial" w:hAnsi="Arial" w:cs="Arial"/>
          <w:sz w:val="24"/>
          <w:szCs w:val="24"/>
        </w:rPr>
      </w:pPr>
      <w:r w:rsidRPr="0029070A">
        <w:rPr>
          <w:rFonts w:ascii="Arial" w:hAnsi="Arial" w:cs="Arial"/>
          <w:sz w:val="24"/>
          <w:szCs w:val="24"/>
        </w:rPr>
        <w:t>Water as early in the morning as possib</w:t>
      </w:r>
      <w:r w:rsidR="00EF70B5" w:rsidRPr="0029070A">
        <w:rPr>
          <w:rFonts w:ascii="Arial" w:hAnsi="Arial" w:cs="Arial"/>
          <w:sz w:val="24"/>
          <w:szCs w:val="24"/>
        </w:rPr>
        <w:t>le to take advantage of the dail</w:t>
      </w:r>
      <w:r w:rsidRPr="0029070A">
        <w:rPr>
          <w:rFonts w:ascii="Arial" w:hAnsi="Arial" w:cs="Arial"/>
          <w:sz w:val="24"/>
          <w:szCs w:val="24"/>
        </w:rPr>
        <w:t>y start of the grass’s normal growing cycle, usually lower wind speeds and considerably less of water loss because of high temperature evaporation.</w:t>
      </w:r>
    </w:p>
    <w:p w:rsidR="001302F0" w:rsidRPr="0029070A" w:rsidRDefault="007C1B38" w:rsidP="00BC6CEB">
      <w:pPr>
        <w:numPr>
          <w:ilvl w:val="0"/>
          <w:numId w:val="7"/>
        </w:numPr>
        <w:tabs>
          <w:tab w:val="clear" w:pos="1080"/>
          <w:tab w:val="num" w:pos="567"/>
        </w:tabs>
        <w:ind w:left="567" w:hanging="709"/>
        <w:jc w:val="both"/>
        <w:rPr>
          <w:rFonts w:ascii="Arial" w:hAnsi="Arial" w:cs="Arial"/>
          <w:sz w:val="24"/>
          <w:szCs w:val="24"/>
        </w:rPr>
      </w:pPr>
      <w:r w:rsidRPr="0029070A">
        <w:rPr>
          <w:rFonts w:ascii="Arial" w:hAnsi="Arial" w:cs="Arial"/>
          <w:sz w:val="24"/>
          <w:szCs w:val="24"/>
        </w:rPr>
        <w:t>If the temperature approaches 37</w:t>
      </w:r>
      <w:r w:rsidR="001302F0" w:rsidRPr="0029070A">
        <w:rPr>
          <w:rFonts w:ascii="Arial" w:hAnsi="Arial" w:cs="Arial"/>
          <w:sz w:val="24"/>
          <w:szCs w:val="24"/>
        </w:rPr>
        <w:t xml:space="preserve">C (100F), or high winds are constant for more than half of the day, reduce the temperature of the turf surface by lightly sprinkling the area. This </w:t>
      </w:r>
      <w:r w:rsidR="007E768F" w:rsidRPr="0029070A">
        <w:rPr>
          <w:rFonts w:ascii="Arial" w:hAnsi="Arial" w:cs="Arial"/>
          <w:sz w:val="24"/>
          <w:szCs w:val="24"/>
        </w:rPr>
        <w:t>sprinkling</w:t>
      </w:r>
      <w:r w:rsidR="001302F0" w:rsidRPr="0029070A">
        <w:rPr>
          <w:rFonts w:ascii="Arial" w:hAnsi="Arial" w:cs="Arial"/>
          <w:sz w:val="24"/>
          <w:szCs w:val="24"/>
        </w:rPr>
        <w:t xml:space="preserve"> does not replace the need for longer, deeper watering, which will become even more critical during adverse weather conditions. </w:t>
      </w:r>
    </w:p>
    <w:p w:rsidR="009C31AB" w:rsidRPr="0029070A" w:rsidRDefault="001302F0" w:rsidP="00BC6CEB">
      <w:pPr>
        <w:numPr>
          <w:ilvl w:val="0"/>
          <w:numId w:val="7"/>
        </w:numPr>
        <w:tabs>
          <w:tab w:val="clear" w:pos="1080"/>
          <w:tab w:val="num" w:pos="567"/>
        </w:tabs>
        <w:ind w:left="567" w:hanging="709"/>
        <w:jc w:val="both"/>
        <w:rPr>
          <w:rFonts w:ascii="Arial" w:hAnsi="Arial" w:cs="Arial"/>
          <w:sz w:val="24"/>
          <w:szCs w:val="24"/>
        </w:rPr>
      </w:pPr>
      <w:r w:rsidRPr="0029070A">
        <w:rPr>
          <w:rFonts w:ascii="Arial" w:hAnsi="Arial" w:cs="Arial"/>
          <w:sz w:val="24"/>
          <w:szCs w:val="24"/>
        </w:rPr>
        <w:t>Infrequent and deep watering is preferred to frequent and shallow watering because the roots will only</w:t>
      </w:r>
      <w:r w:rsidR="00A77991" w:rsidRPr="0029070A">
        <w:rPr>
          <w:rFonts w:ascii="Arial" w:hAnsi="Arial" w:cs="Arial"/>
          <w:sz w:val="24"/>
          <w:szCs w:val="24"/>
        </w:rPr>
        <w:t xml:space="preserve"> grow as deeply as its most frequently available water su</w:t>
      </w:r>
      <w:r w:rsidR="006E6153" w:rsidRPr="0029070A">
        <w:rPr>
          <w:rFonts w:ascii="Arial" w:hAnsi="Arial" w:cs="Arial"/>
          <w:sz w:val="24"/>
          <w:szCs w:val="24"/>
        </w:rPr>
        <w:t>p</w:t>
      </w:r>
      <w:r w:rsidR="00A77991" w:rsidRPr="0029070A">
        <w:rPr>
          <w:rFonts w:ascii="Arial" w:hAnsi="Arial" w:cs="Arial"/>
          <w:sz w:val="24"/>
          <w:szCs w:val="24"/>
        </w:rPr>
        <w:t xml:space="preserve">ply. Deeply rooted grass has a larger “soil-water bank” to draw moisture from and this will help the grass survive drought and hot weather that rapidly dries out the upper soil layer. </w:t>
      </w:r>
      <w:r w:rsidR="007C1B38" w:rsidRPr="0029070A">
        <w:rPr>
          <w:rFonts w:ascii="Arial" w:hAnsi="Arial" w:cs="Arial"/>
          <w:sz w:val="24"/>
          <w:szCs w:val="24"/>
        </w:rPr>
        <w:t xml:space="preserve"> </w:t>
      </w:r>
      <w:r w:rsidR="009C31AB" w:rsidRPr="0029070A">
        <w:rPr>
          <w:rFonts w:ascii="Arial" w:hAnsi="Arial" w:cs="Arial"/>
          <w:sz w:val="24"/>
          <w:szCs w:val="24"/>
        </w:rPr>
        <w:t xml:space="preserve">  </w:t>
      </w:r>
    </w:p>
    <w:p w:rsidR="002328A1" w:rsidRPr="0029070A" w:rsidRDefault="002328A1" w:rsidP="00BC6CEB">
      <w:pPr>
        <w:ind w:hanging="1222"/>
        <w:jc w:val="both"/>
        <w:rPr>
          <w:rFonts w:ascii="Arial" w:hAnsi="Arial" w:cs="Arial"/>
          <w:sz w:val="24"/>
          <w:szCs w:val="24"/>
        </w:rPr>
      </w:pPr>
    </w:p>
    <w:p w:rsidR="00EF70B5" w:rsidRPr="0029070A" w:rsidRDefault="00CD477E" w:rsidP="00BC6CEB">
      <w:pPr>
        <w:pStyle w:val="DocumentLabel"/>
        <w:spacing w:after="120" w:line="240" w:lineRule="auto"/>
        <w:ind w:left="0"/>
        <w:jc w:val="both"/>
        <w:rPr>
          <w:rFonts w:ascii="Arial" w:hAnsi="Arial" w:cs="Arial"/>
          <w:b/>
          <w:sz w:val="24"/>
          <w:szCs w:val="24"/>
        </w:rPr>
      </w:pPr>
      <w:r>
        <w:rPr>
          <w:rFonts w:ascii="Arial" w:hAnsi="Arial" w:cs="Arial"/>
          <w:noProof/>
          <w:sz w:val="24"/>
          <w:szCs w:val="24"/>
          <w:lang w:val="en-AU" w:eastAsia="en-AU"/>
        </w:rPr>
        <mc:AlternateContent>
          <mc:Choice Requires="wps">
            <w:drawing>
              <wp:anchor distT="0" distB="0" distL="114300" distR="114300" simplePos="0" relativeHeight="251657216" behindDoc="1" locked="1" layoutInCell="0" allowOverlap="1">
                <wp:simplePos x="0" y="0"/>
                <wp:positionH relativeFrom="page">
                  <wp:posOffset>1704975</wp:posOffset>
                </wp:positionH>
                <wp:positionV relativeFrom="page">
                  <wp:posOffset>411480</wp:posOffset>
                </wp:positionV>
                <wp:extent cx="106680" cy="723900"/>
                <wp:effectExtent l="0" t="0" r="0" b="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723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rsidR="0076594A" w:rsidRDefault="0076594A" w:rsidP="00EF70B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left:0;text-align:left;margin-left:134.25pt;margin-top:32.4pt;width:8.4pt;height:5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" o:allowincell="f" filled="f" stroked="f" strokecolor="white" strokeweight="6pt">
                <v:textbox inset="0,0,0,0">
                  <w:txbxContent>
                    <w:p w:rsidR="0076594A" w:rsidRDefault="0076594A" w:rsidP="00EF70B5"/>
                  </w:txbxContent>
                </v:textbox>
                <w10:wrap anchorx="page" anchory="page"/>
                <w10:anchorlock/>
              </v:rect>
            </w:pict>
          </mc:Fallback>
        </mc:AlternateContent>
      </w:r>
      <w:r w:rsidR="00EF70B5" w:rsidRPr="0029070A">
        <w:rPr>
          <w:rFonts w:ascii="Arial" w:hAnsi="Arial" w:cs="Arial"/>
          <w:b/>
          <w:sz w:val="24"/>
          <w:szCs w:val="24"/>
        </w:rPr>
        <w:t>MOWING</w:t>
      </w:r>
    </w:p>
    <w:p w:rsidR="00EF70B5" w:rsidRPr="0029070A" w:rsidRDefault="00EF70B5" w:rsidP="00BC6CEB">
      <w:pPr>
        <w:numPr>
          <w:ilvl w:val="0"/>
          <w:numId w:val="2"/>
        </w:numPr>
        <w:jc w:val="both"/>
        <w:rPr>
          <w:rFonts w:ascii="Arial" w:hAnsi="Arial" w:cs="Arial"/>
          <w:sz w:val="24"/>
          <w:szCs w:val="24"/>
        </w:rPr>
      </w:pPr>
      <w:r w:rsidRPr="0029070A">
        <w:rPr>
          <w:rFonts w:ascii="Arial" w:hAnsi="Arial" w:cs="Arial"/>
          <w:sz w:val="24"/>
          <w:szCs w:val="24"/>
        </w:rPr>
        <w:t xml:space="preserve">Mow every 5-10 days in the hot months; mow every 3-6 weeks in the cold months. </w:t>
      </w:r>
    </w:p>
    <w:p w:rsidR="00EF70B5" w:rsidRDefault="00EF70B5" w:rsidP="00BC6CEB">
      <w:pPr>
        <w:numPr>
          <w:ilvl w:val="0"/>
          <w:numId w:val="2"/>
        </w:numPr>
        <w:jc w:val="both"/>
        <w:rPr>
          <w:rFonts w:ascii="Arial" w:hAnsi="Arial" w:cs="Arial"/>
          <w:sz w:val="24"/>
          <w:szCs w:val="24"/>
        </w:rPr>
      </w:pPr>
      <w:r w:rsidRPr="0029070A">
        <w:rPr>
          <w:rFonts w:ascii="Arial" w:hAnsi="Arial" w:cs="Arial"/>
          <w:sz w:val="24"/>
          <w:szCs w:val="24"/>
        </w:rPr>
        <w:t>Mowing height will vary: 2-5cm in sunny/lightly shaded situations, 5-7cm in heavier shaded situations.</w:t>
      </w:r>
    </w:p>
    <w:p w:rsidR="0007777D" w:rsidRDefault="0007777D" w:rsidP="00BC6CEB">
      <w:pPr>
        <w:jc w:val="both"/>
        <w:rPr>
          <w:rFonts w:ascii="Arial" w:hAnsi="Arial" w:cs="Arial"/>
          <w:b/>
          <w:sz w:val="24"/>
          <w:szCs w:val="24"/>
        </w:rPr>
      </w:pPr>
    </w:p>
    <w:p w:rsidR="00EF70B5" w:rsidRPr="0029070A" w:rsidRDefault="00EF70B5" w:rsidP="00BC6CEB">
      <w:pPr>
        <w:jc w:val="both"/>
        <w:rPr>
          <w:rFonts w:ascii="Arial" w:hAnsi="Arial" w:cs="Arial"/>
          <w:b/>
          <w:sz w:val="24"/>
          <w:szCs w:val="24"/>
        </w:rPr>
      </w:pPr>
      <w:r w:rsidRPr="0029070A">
        <w:rPr>
          <w:rFonts w:ascii="Arial" w:hAnsi="Arial" w:cs="Arial"/>
          <w:b/>
          <w:sz w:val="24"/>
          <w:szCs w:val="24"/>
        </w:rPr>
        <w:t xml:space="preserve">WATERING </w:t>
      </w:r>
    </w:p>
    <w:p w:rsidR="00EF70B5" w:rsidRPr="0029070A" w:rsidRDefault="00EF70B5" w:rsidP="00BC6CEB">
      <w:pPr>
        <w:jc w:val="both"/>
        <w:rPr>
          <w:rFonts w:ascii="Arial" w:hAnsi="Arial" w:cs="Arial"/>
          <w:b/>
          <w:sz w:val="24"/>
          <w:szCs w:val="24"/>
        </w:rPr>
      </w:pPr>
    </w:p>
    <w:p w:rsidR="00EF70B5" w:rsidRPr="0029070A" w:rsidRDefault="00EF70B5" w:rsidP="00BC6CEB">
      <w:pPr>
        <w:numPr>
          <w:ilvl w:val="0"/>
          <w:numId w:val="3"/>
        </w:numPr>
        <w:jc w:val="both"/>
        <w:rPr>
          <w:rFonts w:ascii="Arial" w:hAnsi="Arial" w:cs="Arial"/>
          <w:sz w:val="24"/>
          <w:szCs w:val="24"/>
        </w:rPr>
      </w:pPr>
      <w:r w:rsidRPr="0029070A">
        <w:rPr>
          <w:rFonts w:ascii="Arial" w:hAnsi="Arial" w:cs="Arial"/>
          <w:sz w:val="24"/>
          <w:szCs w:val="24"/>
        </w:rPr>
        <w:t>Once the root system has been fully established, water thoroughly only when needed-when a slight wilting is vis</w:t>
      </w:r>
      <w:r w:rsidR="00435B62" w:rsidRPr="0029070A">
        <w:rPr>
          <w:rFonts w:ascii="Arial" w:hAnsi="Arial" w:cs="Arial"/>
          <w:sz w:val="24"/>
          <w:szCs w:val="24"/>
        </w:rPr>
        <w:t>ible, usu</w:t>
      </w:r>
      <w:r w:rsidRPr="0029070A">
        <w:rPr>
          <w:rFonts w:ascii="Arial" w:hAnsi="Arial" w:cs="Arial"/>
          <w:sz w:val="24"/>
          <w:szCs w:val="24"/>
        </w:rPr>
        <w:t>ally once every 7-10 days in summer (on sandy soils more often), with much less or no water in cooler months.</w:t>
      </w:r>
      <w:r w:rsidR="0076594A">
        <w:rPr>
          <w:rFonts w:ascii="Arial" w:hAnsi="Arial" w:cs="Arial"/>
          <w:sz w:val="24"/>
          <w:szCs w:val="24"/>
        </w:rPr>
        <w:t xml:space="preserve"> </w:t>
      </w:r>
    </w:p>
    <w:p w:rsidR="00EF70B5" w:rsidRPr="0029070A" w:rsidRDefault="00EF70B5" w:rsidP="00BC6CEB">
      <w:pPr>
        <w:numPr>
          <w:ilvl w:val="0"/>
          <w:numId w:val="3"/>
        </w:numPr>
        <w:jc w:val="both"/>
        <w:rPr>
          <w:rFonts w:ascii="Arial" w:hAnsi="Arial" w:cs="Arial"/>
          <w:sz w:val="24"/>
          <w:szCs w:val="24"/>
        </w:rPr>
      </w:pPr>
      <w:r w:rsidRPr="0029070A">
        <w:rPr>
          <w:rFonts w:ascii="Arial" w:hAnsi="Arial" w:cs="Arial"/>
          <w:sz w:val="24"/>
          <w:szCs w:val="24"/>
        </w:rPr>
        <w:t>Remember that infrequent, deep watering promotes a healthy lawn.</w:t>
      </w:r>
    </w:p>
    <w:p w:rsidR="00EF70B5" w:rsidRPr="0029070A" w:rsidRDefault="00EF70B5" w:rsidP="00BC6CEB">
      <w:pPr>
        <w:numPr>
          <w:ilvl w:val="0"/>
          <w:numId w:val="3"/>
        </w:numPr>
        <w:jc w:val="both"/>
        <w:rPr>
          <w:rFonts w:ascii="Arial" w:hAnsi="Arial" w:cs="Arial"/>
          <w:sz w:val="24"/>
          <w:szCs w:val="24"/>
        </w:rPr>
      </w:pPr>
      <w:r w:rsidRPr="0029070A">
        <w:rPr>
          <w:rFonts w:ascii="Arial" w:hAnsi="Arial" w:cs="Arial"/>
          <w:sz w:val="24"/>
          <w:szCs w:val="24"/>
        </w:rPr>
        <w:t>It is best to water in the early morning.</w:t>
      </w:r>
    </w:p>
    <w:p w:rsidR="006E6153" w:rsidRPr="0029070A" w:rsidRDefault="006E6153" w:rsidP="00BC6CEB">
      <w:pPr>
        <w:numPr>
          <w:ilvl w:val="0"/>
          <w:numId w:val="3"/>
        </w:numPr>
        <w:jc w:val="both"/>
        <w:rPr>
          <w:rFonts w:ascii="Arial" w:hAnsi="Arial" w:cs="Arial"/>
          <w:sz w:val="24"/>
          <w:szCs w:val="24"/>
        </w:rPr>
      </w:pPr>
      <w:r w:rsidRPr="0029070A">
        <w:rPr>
          <w:rFonts w:ascii="Arial" w:hAnsi="Arial" w:cs="Arial"/>
          <w:sz w:val="24"/>
          <w:szCs w:val="24"/>
        </w:rPr>
        <w:t>For your current water restrictions please contact your local Council.</w:t>
      </w:r>
    </w:p>
    <w:p w:rsidR="00EF70B5" w:rsidRPr="0029070A" w:rsidRDefault="00EF70B5" w:rsidP="00BC6CEB">
      <w:pPr>
        <w:jc w:val="both"/>
        <w:rPr>
          <w:rFonts w:ascii="Arial" w:hAnsi="Arial" w:cs="Arial"/>
          <w:sz w:val="24"/>
          <w:szCs w:val="24"/>
        </w:rPr>
      </w:pPr>
    </w:p>
    <w:p w:rsidR="00EF70B5" w:rsidRPr="0029070A" w:rsidRDefault="00EF70B5" w:rsidP="00BC6CEB">
      <w:pPr>
        <w:jc w:val="both"/>
        <w:rPr>
          <w:rFonts w:ascii="Arial" w:hAnsi="Arial" w:cs="Arial"/>
          <w:b/>
          <w:sz w:val="24"/>
          <w:szCs w:val="24"/>
        </w:rPr>
      </w:pPr>
      <w:r w:rsidRPr="0029070A">
        <w:rPr>
          <w:rFonts w:ascii="Arial" w:hAnsi="Arial" w:cs="Arial"/>
          <w:b/>
          <w:sz w:val="24"/>
          <w:szCs w:val="24"/>
        </w:rPr>
        <w:t xml:space="preserve">FERTILISING </w:t>
      </w:r>
    </w:p>
    <w:p w:rsidR="00EF70B5" w:rsidRPr="0029070A" w:rsidRDefault="00EF70B5" w:rsidP="00BC6CEB">
      <w:pPr>
        <w:jc w:val="both"/>
        <w:rPr>
          <w:rFonts w:ascii="Arial" w:hAnsi="Arial" w:cs="Arial"/>
          <w:sz w:val="24"/>
          <w:szCs w:val="24"/>
        </w:rPr>
      </w:pPr>
    </w:p>
    <w:p w:rsidR="00EF70B5" w:rsidRPr="0029070A" w:rsidRDefault="00EF70B5" w:rsidP="00BC6CEB">
      <w:pPr>
        <w:numPr>
          <w:ilvl w:val="0"/>
          <w:numId w:val="4"/>
        </w:numPr>
        <w:jc w:val="both"/>
        <w:rPr>
          <w:rFonts w:ascii="Arial" w:hAnsi="Arial" w:cs="Arial"/>
          <w:sz w:val="24"/>
          <w:szCs w:val="24"/>
        </w:rPr>
      </w:pPr>
      <w:r w:rsidRPr="0029070A">
        <w:rPr>
          <w:rFonts w:ascii="Arial" w:hAnsi="Arial" w:cs="Arial"/>
          <w:sz w:val="24"/>
          <w:szCs w:val="24"/>
        </w:rPr>
        <w:t>Lawns need to be fed to remain strong and healthy.</w:t>
      </w:r>
    </w:p>
    <w:p w:rsidR="00EF70B5" w:rsidRPr="0029070A" w:rsidRDefault="00EF70B5" w:rsidP="00BC6CEB">
      <w:pPr>
        <w:numPr>
          <w:ilvl w:val="0"/>
          <w:numId w:val="4"/>
        </w:numPr>
        <w:jc w:val="both"/>
        <w:rPr>
          <w:rFonts w:ascii="Arial" w:hAnsi="Arial" w:cs="Arial"/>
          <w:sz w:val="24"/>
          <w:szCs w:val="24"/>
        </w:rPr>
      </w:pPr>
      <w:r w:rsidRPr="0029070A">
        <w:rPr>
          <w:rFonts w:ascii="Arial" w:hAnsi="Arial" w:cs="Arial"/>
          <w:sz w:val="24"/>
          <w:szCs w:val="24"/>
        </w:rPr>
        <w:t xml:space="preserve">Use a complete </w:t>
      </w:r>
      <w:r w:rsidR="00455EED" w:rsidRPr="0029070A">
        <w:rPr>
          <w:rFonts w:ascii="Arial" w:hAnsi="Arial" w:cs="Arial"/>
          <w:sz w:val="24"/>
          <w:szCs w:val="24"/>
        </w:rPr>
        <w:t>fertilizer</w:t>
      </w:r>
      <w:r w:rsidRPr="0029070A">
        <w:rPr>
          <w:rFonts w:ascii="Arial" w:hAnsi="Arial" w:cs="Arial"/>
          <w:sz w:val="24"/>
          <w:szCs w:val="24"/>
        </w:rPr>
        <w:t xml:space="preserve"> </w:t>
      </w:r>
      <w:r w:rsidR="0076594A">
        <w:rPr>
          <w:rFonts w:ascii="Arial" w:hAnsi="Arial" w:cs="Arial"/>
          <w:sz w:val="24"/>
          <w:szCs w:val="24"/>
        </w:rPr>
        <w:t xml:space="preserve">such as </w:t>
      </w:r>
      <w:r w:rsidR="00555F0E">
        <w:rPr>
          <w:rFonts w:ascii="Arial" w:hAnsi="Arial" w:cs="Arial"/>
          <w:b/>
          <w:sz w:val="24"/>
          <w:szCs w:val="24"/>
        </w:rPr>
        <w:t>Lawntastic</w:t>
      </w:r>
      <w:bookmarkStart w:id="0" w:name="_GoBack"/>
      <w:bookmarkEnd w:id="0"/>
      <w:r w:rsidR="0076594A">
        <w:rPr>
          <w:rFonts w:ascii="Arial" w:hAnsi="Arial" w:cs="Arial"/>
          <w:sz w:val="24"/>
          <w:szCs w:val="24"/>
        </w:rPr>
        <w:t xml:space="preserve"> </w:t>
      </w:r>
      <w:r w:rsidRPr="0029070A">
        <w:rPr>
          <w:rFonts w:ascii="Arial" w:hAnsi="Arial" w:cs="Arial"/>
          <w:sz w:val="24"/>
          <w:szCs w:val="24"/>
        </w:rPr>
        <w:t>in early April and early September.</w:t>
      </w:r>
    </w:p>
    <w:p w:rsidR="00EF70B5" w:rsidRPr="0029070A" w:rsidRDefault="0076594A" w:rsidP="00BC6CEB">
      <w:pPr>
        <w:numPr>
          <w:ilvl w:val="0"/>
          <w:numId w:val="4"/>
        </w:numPr>
        <w:jc w:val="both"/>
        <w:rPr>
          <w:rFonts w:ascii="Arial" w:hAnsi="Arial" w:cs="Arial"/>
          <w:sz w:val="24"/>
          <w:szCs w:val="24"/>
        </w:rPr>
      </w:pPr>
      <w:r>
        <w:rPr>
          <w:rFonts w:ascii="Arial" w:hAnsi="Arial" w:cs="Arial"/>
          <w:sz w:val="24"/>
          <w:szCs w:val="24"/>
        </w:rPr>
        <w:t xml:space="preserve">Other signs a lawn requires </w:t>
      </w:r>
      <w:r w:rsidR="00455EED">
        <w:rPr>
          <w:rFonts w:ascii="Arial" w:hAnsi="Arial" w:cs="Arial"/>
          <w:sz w:val="24"/>
          <w:szCs w:val="24"/>
        </w:rPr>
        <w:t>fertilizer</w:t>
      </w:r>
      <w:r>
        <w:rPr>
          <w:rFonts w:ascii="Arial" w:hAnsi="Arial" w:cs="Arial"/>
          <w:sz w:val="24"/>
          <w:szCs w:val="24"/>
        </w:rPr>
        <w:t xml:space="preserve"> are: lacking in a lush green </w:t>
      </w:r>
      <w:r w:rsidR="00455EED">
        <w:rPr>
          <w:rFonts w:ascii="Arial" w:hAnsi="Arial" w:cs="Arial"/>
          <w:sz w:val="24"/>
          <w:szCs w:val="24"/>
        </w:rPr>
        <w:t>color</w:t>
      </w:r>
      <w:r>
        <w:rPr>
          <w:rFonts w:ascii="Arial" w:hAnsi="Arial" w:cs="Arial"/>
          <w:sz w:val="24"/>
          <w:szCs w:val="24"/>
        </w:rPr>
        <w:t>, crunchy underfoot, a wilting appearance</w:t>
      </w:r>
      <w:r w:rsidR="00E61D0F">
        <w:rPr>
          <w:rFonts w:ascii="Arial" w:hAnsi="Arial" w:cs="Arial"/>
          <w:sz w:val="24"/>
          <w:szCs w:val="24"/>
        </w:rPr>
        <w:t xml:space="preserve"> and/or excessive seed heads. </w:t>
      </w:r>
    </w:p>
    <w:p w:rsidR="00EF70B5" w:rsidRPr="0029070A" w:rsidRDefault="00EF70B5" w:rsidP="00BC6CEB">
      <w:pPr>
        <w:jc w:val="both"/>
        <w:rPr>
          <w:rFonts w:ascii="Arial" w:hAnsi="Arial" w:cs="Arial"/>
          <w:sz w:val="24"/>
          <w:szCs w:val="24"/>
        </w:rPr>
      </w:pPr>
    </w:p>
    <w:p w:rsidR="00EF70B5" w:rsidRPr="0029070A" w:rsidRDefault="00EF70B5" w:rsidP="00BC6CEB">
      <w:pPr>
        <w:jc w:val="both"/>
        <w:rPr>
          <w:rFonts w:ascii="Arial" w:hAnsi="Arial" w:cs="Arial"/>
          <w:b/>
          <w:sz w:val="24"/>
          <w:szCs w:val="24"/>
        </w:rPr>
      </w:pPr>
      <w:r w:rsidRPr="0029070A">
        <w:rPr>
          <w:rFonts w:ascii="Arial" w:hAnsi="Arial" w:cs="Arial"/>
          <w:b/>
          <w:sz w:val="24"/>
          <w:szCs w:val="24"/>
        </w:rPr>
        <w:t>PESTS, WEEDS AND DISEASES</w:t>
      </w:r>
    </w:p>
    <w:p w:rsidR="00EF70B5" w:rsidRPr="0029070A" w:rsidRDefault="00EF70B5" w:rsidP="00BC6CEB">
      <w:pPr>
        <w:jc w:val="both"/>
        <w:rPr>
          <w:rFonts w:ascii="Arial" w:hAnsi="Arial" w:cs="Arial"/>
          <w:b/>
          <w:sz w:val="24"/>
          <w:szCs w:val="24"/>
        </w:rPr>
      </w:pPr>
    </w:p>
    <w:p w:rsidR="00EF70B5" w:rsidRPr="0029070A" w:rsidRDefault="00EF70B5" w:rsidP="00BC6CEB">
      <w:pPr>
        <w:jc w:val="both"/>
        <w:rPr>
          <w:rFonts w:ascii="Arial" w:hAnsi="Arial" w:cs="Arial"/>
          <w:sz w:val="24"/>
          <w:szCs w:val="24"/>
        </w:rPr>
      </w:pPr>
      <w:r w:rsidRPr="0029070A">
        <w:rPr>
          <w:rFonts w:ascii="Arial" w:hAnsi="Arial" w:cs="Arial"/>
          <w:sz w:val="24"/>
          <w:szCs w:val="24"/>
        </w:rPr>
        <w:t>If your turf gets any pests, weeds and diseases, we recommend the following:</w:t>
      </w:r>
    </w:p>
    <w:p w:rsidR="00EF70B5" w:rsidRPr="0029070A" w:rsidRDefault="00EF70B5" w:rsidP="00BC6CEB">
      <w:pPr>
        <w:jc w:val="both"/>
        <w:rPr>
          <w:rFonts w:ascii="Arial" w:hAnsi="Arial" w:cs="Arial"/>
          <w:sz w:val="24"/>
          <w:szCs w:val="24"/>
        </w:rPr>
      </w:pPr>
    </w:p>
    <w:p w:rsidR="00EF70B5" w:rsidRPr="0029070A" w:rsidRDefault="00EF70B5" w:rsidP="00BC6CEB">
      <w:pPr>
        <w:numPr>
          <w:ilvl w:val="0"/>
          <w:numId w:val="5"/>
        </w:numPr>
        <w:jc w:val="both"/>
        <w:rPr>
          <w:rFonts w:ascii="Arial" w:hAnsi="Arial" w:cs="Arial"/>
          <w:sz w:val="24"/>
          <w:szCs w:val="24"/>
        </w:rPr>
      </w:pPr>
      <w:r w:rsidRPr="0029070A">
        <w:rPr>
          <w:rFonts w:ascii="Arial" w:hAnsi="Arial" w:cs="Arial"/>
          <w:sz w:val="24"/>
          <w:szCs w:val="24"/>
        </w:rPr>
        <w:t xml:space="preserve">Pests – watch for lawn grub (eg. Web worm or army worm) </w:t>
      </w:r>
      <w:r w:rsidR="00FC0DA0" w:rsidRPr="0029070A">
        <w:rPr>
          <w:rFonts w:ascii="Arial" w:hAnsi="Arial" w:cs="Arial"/>
          <w:sz w:val="24"/>
          <w:szCs w:val="24"/>
        </w:rPr>
        <w:t xml:space="preserve">and </w:t>
      </w:r>
      <w:r w:rsidR="007E768F" w:rsidRPr="0029070A">
        <w:rPr>
          <w:rFonts w:ascii="Arial" w:hAnsi="Arial" w:cs="Arial"/>
          <w:sz w:val="24"/>
          <w:szCs w:val="24"/>
        </w:rPr>
        <w:t>African</w:t>
      </w:r>
      <w:r w:rsidR="00FC0DA0" w:rsidRPr="0029070A">
        <w:rPr>
          <w:rFonts w:ascii="Arial" w:hAnsi="Arial" w:cs="Arial"/>
          <w:sz w:val="24"/>
          <w:szCs w:val="24"/>
        </w:rPr>
        <w:t xml:space="preserve"> black be</w:t>
      </w:r>
      <w:r w:rsidRPr="0029070A">
        <w:rPr>
          <w:rFonts w:ascii="Arial" w:hAnsi="Arial" w:cs="Arial"/>
          <w:sz w:val="24"/>
          <w:szCs w:val="24"/>
        </w:rPr>
        <w:t>etle – apply suitable pesticides according to directio</w:t>
      </w:r>
      <w:r w:rsidR="00FC0DA0" w:rsidRPr="0029070A">
        <w:rPr>
          <w:rFonts w:ascii="Arial" w:hAnsi="Arial" w:cs="Arial"/>
          <w:sz w:val="24"/>
          <w:szCs w:val="24"/>
        </w:rPr>
        <w:t>n</w:t>
      </w:r>
      <w:r w:rsidRPr="0029070A">
        <w:rPr>
          <w:rFonts w:ascii="Arial" w:hAnsi="Arial" w:cs="Arial"/>
          <w:sz w:val="24"/>
          <w:szCs w:val="24"/>
        </w:rPr>
        <w:t>s.</w:t>
      </w:r>
      <w:r w:rsidR="006E6153" w:rsidRPr="0029070A">
        <w:rPr>
          <w:rFonts w:ascii="Arial" w:hAnsi="Arial" w:cs="Arial"/>
          <w:sz w:val="24"/>
          <w:szCs w:val="24"/>
        </w:rPr>
        <w:t xml:space="preserve"> Especially in the </w:t>
      </w:r>
      <w:r w:rsidR="007E768F" w:rsidRPr="0029070A">
        <w:rPr>
          <w:rFonts w:ascii="Arial" w:hAnsi="Arial" w:cs="Arial"/>
          <w:sz w:val="24"/>
          <w:szCs w:val="24"/>
        </w:rPr>
        <w:t>summer</w:t>
      </w:r>
      <w:r w:rsidR="006E6153" w:rsidRPr="0029070A">
        <w:rPr>
          <w:rFonts w:ascii="Arial" w:hAnsi="Arial" w:cs="Arial"/>
          <w:sz w:val="24"/>
          <w:szCs w:val="24"/>
        </w:rPr>
        <w:t xml:space="preserve"> months.</w:t>
      </w:r>
    </w:p>
    <w:p w:rsidR="00EF70B5" w:rsidRPr="0029070A" w:rsidRDefault="00EF70B5" w:rsidP="00BC6CEB">
      <w:pPr>
        <w:numPr>
          <w:ilvl w:val="0"/>
          <w:numId w:val="5"/>
        </w:numPr>
        <w:jc w:val="both"/>
        <w:rPr>
          <w:rFonts w:ascii="Arial" w:hAnsi="Arial" w:cs="Arial"/>
          <w:sz w:val="24"/>
          <w:szCs w:val="24"/>
        </w:rPr>
      </w:pPr>
      <w:r w:rsidRPr="0029070A">
        <w:rPr>
          <w:rFonts w:ascii="Arial" w:hAnsi="Arial" w:cs="Arial"/>
          <w:sz w:val="24"/>
          <w:szCs w:val="24"/>
        </w:rPr>
        <w:t>Fungi – watch for Brown Patches and Grey Leaf Spot – apply systemic fungicide.</w:t>
      </w:r>
    </w:p>
    <w:p w:rsidR="00EF70B5" w:rsidRDefault="00EF70B5" w:rsidP="00BC6CEB">
      <w:pPr>
        <w:numPr>
          <w:ilvl w:val="0"/>
          <w:numId w:val="5"/>
        </w:numPr>
        <w:jc w:val="both"/>
        <w:rPr>
          <w:rFonts w:ascii="Arial" w:hAnsi="Arial" w:cs="Arial"/>
          <w:sz w:val="24"/>
          <w:szCs w:val="24"/>
        </w:rPr>
      </w:pPr>
      <w:r w:rsidRPr="0029070A">
        <w:rPr>
          <w:rFonts w:ascii="Arial" w:hAnsi="Arial" w:cs="Arial"/>
          <w:sz w:val="24"/>
          <w:szCs w:val="24"/>
        </w:rPr>
        <w:t>Weeds – if weeds infest, hand eradicate before seed head develops</w:t>
      </w:r>
      <w:r w:rsidR="00DE3790">
        <w:rPr>
          <w:rFonts w:ascii="Arial" w:hAnsi="Arial" w:cs="Arial"/>
          <w:sz w:val="24"/>
          <w:szCs w:val="24"/>
        </w:rPr>
        <w:t xml:space="preserve"> or apply a suitable weed</w:t>
      </w:r>
      <w:r w:rsidR="00530EAF">
        <w:rPr>
          <w:rFonts w:ascii="Arial" w:hAnsi="Arial" w:cs="Arial"/>
          <w:sz w:val="24"/>
          <w:szCs w:val="24"/>
        </w:rPr>
        <w:t xml:space="preserve"> control</w:t>
      </w:r>
      <w:r w:rsidRPr="0029070A">
        <w:rPr>
          <w:rFonts w:ascii="Arial" w:hAnsi="Arial" w:cs="Arial"/>
          <w:sz w:val="24"/>
          <w:szCs w:val="24"/>
        </w:rPr>
        <w:t>.</w:t>
      </w:r>
    </w:p>
    <w:p w:rsidR="00DE3790" w:rsidRDefault="00DE3790" w:rsidP="0007777D">
      <w:pPr>
        <w:ind w:left="360"/>
        <w:jc w:val="both"/>
        <w:rPr>
          <w:rFonts w:ascii="Arial" w:hAnsi="Arial" w:cs="Arial"/>
          <w:sz w:val="24"/>
          <w:szCs w:val="24"/>
        </w:rPr>
      </w:pPr>
    </w:p>
    <w:p w:rsidR="00DE3790" w:rsidRPr="0029070A" w:rsidRDefault="00DE3790" w:rsidP="00DE3790">
      <w:pPr>
        <w:ind w:left="1080"/>
        <w:jc w:val="both"/>
        <w:rPr>
          <w:rFonts w:ascii="Arial" w:hAnsi="Arial" w:cs="Arial"/>
          <w:sz w:val="24"/>
          <w:szCs w:val="24"/>
        </w:rPr>
      </w:pPr>
    </w:p>
    <w:p w:rsidR="00EF70B5" w:rsidRPr="0029070A" w:rsidRDefault="00EF70B5" w:rsidP="00BC6CEB">
      <w:pPr>
        <w:ind w:left="1080"/>
        <w:jc w:val="both"/>
        <w:rPr>
          <w:rFonts w:ascii="Arial" w:hAnsi="Arial" w:cs="Arial"/>
          <w:b/>
          <w:sz w:val="24"/>
          <w:szCs w:val="24"/>
        </w:rPr>
      </w:pPr>
      <w:r w:rsidRPr="0029070A">
        <w:rPr>
          <w:rFonts w:ascii="Arial" w:hAnsi="Arial" w:cs="Arial"/>
          <w:b/>
          <w:sz w:val="24"/>
          <w:szCs w:val="24"/>
        </w:rPr>
        <w:t>NB: sprays containing DICAMBA</w:t>
      </w:r>
      <w:r w:rsidR="00DE3790">
        <w:rPr>
          <w:rFonts w:ascii="Arial" w:hAnsi="Arial" w:cs="Arial"/>
          <w:b/>
          <w:sz w:val="24"/>
          <w:szCs w:val="24"/>
        </w:rPr>
        <w:t xml:space="preserve"> and Weed and Feed</w:t>
      </w:r>
      <w:r w:rsidRPr="0029070A">
        <w:rPr>
          <w:rFonts w:ascii="Arial" w:hAnsi="Arial" w:cs="Arial"/>
          <w:b/>
          <w:sz w:val="24"/>
          <w:szCs w:val="24"/>
        </w:rPr>
        <w:t xml:space="preserve"> must not be applied to soft leaf buffalo</w:t>
      </w:r>
      <w:r w:rsidR="00DE3790">
        <w:rPr>
          <w:rFonts w:ascii="Arial" w:hAnsi="Arial" w:cs="Arial"/>
          <w:b/>
          <w:sz w:val="24"/>
          <w:szCs w:val="24"/>
        </w:rPr>
        <w:t>.</w:t>
      </w:r>
    </w:p>
    <w:p w:rsidR="00EF70B5" w:rsidRPr="0029070A" w:rsidRDefault="00EF70B5" w:rsidP="00BC6CEB">
      <w:pPr>
        <w:ind w:left="1080"/>
        <w:jc w:val="both"/>
        <w:rPr>
          <w:rFonts w:ascii="Arial" w:hAnsi="Arial" w:cs="Arial"/>
          <w:b/>
          <w:sz w:val="24"/>
          <w:szCs w:val="24"/>
        </w:rPr>
      </w:pPr>
    </w:p>
    <w:sectPr w:rsidR="00EF70B5" w:rsidRPr="0029070A" w:rsidSect="00EF70B5">
      <w:headerReference w:type="first" r:id="rId9"/>
      <w:pgSz w:w="12240" w:h="15840" w:code="1"/>
      <w:pgMar w:top="284" w:right="624" w:bottom="284" w:left="624" w:header="284" w:footer="113"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A55" w:rsidRDefault="00D66A55">
      <w:r>
        <w:separator/>
      </w:r>
    </w:p>
  </w:endnote>
  <w:endnote w:type="continuationSeparator" w:id="0">
    <w:p w:rsidR="00D66A55" w:rsidRDefault="00D66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A55" w:rsidRDefault="00D66A55">
      <w:r>
        <w:separator/>
      </w:r>
    </w:p>
  </w:footnote>
  <w:footnote w:type="continuationSeparator" w:id="0">
    <w:p w:rsidR="00D66A55" w:rsidRDefault="00D66A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4A" w:rsidRDefault="0076594A" w:rsidP="00A82980">
    <w:pPr>
      <w:framePr w:w="2686" w:h="1458" w:wrap="notBeside" w:vAnchor="page" w:hAnchor="page" w:x="9391" w:y="706"/>
      <w:spacing w:line="235" w:lineRule="exact"/>
      <w:ind w:right="144"/>
      <w:jc w:val="both"/>
      <w:rPr>
        <w:b/>
        <w:sz w:val="24"/>
      </w:rPr>
    </w:pPr>
  </w:p>
  <w:p w:rsidR="00A82980" w:rsidRPr="00A82980" w:rsidRDefault="00A82980" w:rsidP="00A82980">
    <w:pPr>
      <w:framePr w:w="2686" w:h="1458" w:wrap="notBeside" w:vAnchor="page" w:hAnchor="page" w:x="9391" w:y="706"/>
      <w:spacing w:line="235" w:lineRule="exact"/>
      <w:ind w:right="144"/>
      <w:jc w:val="both"/>
      <w:rPr>
        <w:b/>
        <w:sz w:val="24"/>
      </w:rPr>
    </w:pPr>
    <w:r w:rsidRPr="00A82980">
      <w:rPr>
        <w:b/>
        <w:sz w:val="24"/>
      </w:rPr>
      <w:t>PO Box 115</w:t>
    </w:r>
  </w:p>
  <w:p w:rsidR="00A82980" w:rsidRPr="00A82980" w:rsidRDefault="00A82980" w:rsidP="00A82980">
    <w:pPr>
      <w:framePr w:w="2686" w:h="1458" w:wrap="notBeside" w:vAnchor="page" w:hAnchor="page" w:x="9391" w:y="706"/>
      <w:spacing w:line="235" w:lineRule="exact"/>
      <w:ind w:right="144"/>
      <w:jc w:val="both"/>
      <w:rPr>
        <w:b/>
        <w:sz w:val="24"/>
      </w:rPr>
    </w:pPr>
    <w:r w:rsidRPr="00A82980">
      <w:rPr>
        <w:b/>
        <w:sz w:val="24"/>
      </w:rPr>
      <w:t xml:space="preserve">Canungra </w:t>
    </w:r>
    <w:proofErr w:type="spellStart"/>
    <w:r w:rsidRPr="00A82980">
      <w:rPr>
        <w:b/>
        <w:sz w:val="24"/>
      </w:rPr>
      <w:t>Qld</w:t>
    </w:r>
    <w:proofErr w:type="spellEnd"/>
    <w:r w:rsidRPr="00A82980">
      <w:rPr>
        <w:b/>
        <w:sz w:val="24"/>
      </w:rPr>
      <w:t xml:space="preserve"> 4275</w:t>
    </w:r>
  </w:p>
  <w:p w:rsidR="00A82980" w:rsidRPr="00A82980" w:rsidRDefault="00A82980" w:rsidP="00A82980">
    <w:pPr>
      <w:framePr w:w="2686" w:h="1458" w:wrap="notBeside" w:vAnchor="page" w:hAnchor="page" w:x="9391" w:y="706"/>
      <w:spacing w:line="235" w:lineRule="exact"/>
      <w:ind w:right="144"/>
      <w:jc w:val="both"/>
      <w:rPr>
        <w:b/>
        <w:sz w:val="24"/>
      </w:rPr>
    </w:pPr>
    <w:proofErr w:type="spellStart"/>
    <w:r w:rsidRPr="00A82980">
      <w:rPr>
        <w:b/>
        <w:sz w:val="24"/>
      </w:rPr>
      <w:t>Ph</w:t>
    </w:r>
    <w:proofErr w:type="spellEnd"/>
    <w:r w:rsidRPr="00A82980">
      <w:rPr>
        <w:b/>
        <w:sz w:val="24"/>
      </w:rPr>
      <w:t xml:space="preserve">: (07) 5543 0145 </w:t>
    </w:r>
  </w:p>
  <w:p w:rsidR="00A82980" w:rsidRPr="00A82980" w:rsidRDefault="00A82980" w:rsidP="00A82980">
    <w:pPr>
      <w:framePr w:w="2686" w:h="1458" w:wrap="notBeside" w:vAnchor="page" w:hAnchor="page" w:x="9391" w:y="706"/>
      <w:spacing w:line="235" w:lineRule="exact"/>
      <w:ind w:right="144"/>
      <w:jc w:val="both"/>
      <w:rPr>
        <w:b/>
        <w:sz w:val="24"/>
      </w:rPr>
    </w:pPr>
    <w:r w:rsidRPr="00A82980">
      <w:rPr>
        <w:b/>
        <w:sz w:val="24"/>
      </w:rPr>
      <w:t>Fax: (07) 5543 0127</w:t>
    </w:r>
  </w:p>
  <w:p w:rsidR="00A82980" w:rsidRPr="00A82980" w:rsidRDefault="00A82980" w:rsidP="00A82980">
    <w:pPr>
      <w:framePr w:w="2686" w:h="1458" w:wrap="notBeside" w:vAnchor="page" w:hAnchor="page" w:x="9391" w:y="706"/>
      <w:spacing w:line="235" w:lineRule="exact"/>
      <w:ind w:right="144"/>
      <w:jc w:val="both"/>
      <w:rPr>
        <w:b/>
        <w:sz w:val="24"/>
      </w:rPr>
    </w:pPr>
    <w:r w:rsidRPr="00A82980">
      <w:rPr>
        <w:b/>
        <w:sz w:val="24"/>
      </w:rPr>
      <w:t>www.alcturf.com.au</w:t>
    </w:r>
    <w:r w:rsidRPr="00A82980">
      <w:rPr>
        <w:b/>
        <w:sz w:val="24"/>
      </w:rPr>
      <w:tab/>
    </w:r>
  </w:p>
  <w:p w:rsidR="0076594A" w:rsidRDefault="00A82980" w:rsidP="00A82980">
    <w:pPr>
      <w:framePr w:w="2686" w:h="1458" w:wrap="notBeside" w:vAnchor="page" w:hAnchor="page" w:x="9391" w:y="706"/>
      <w:spacing w:line="235" w:lineRule="exact"/>
      <w:ind w:right="144"/>
      <w:jc w:val="both"/>
      <w:rPr>
        <w:b/>
        <w:sz w:val="24"/>
      </w:rPr>
    </w:pPr>
    <w:r w:rsidRPr="00A82980">
      <w:rPr>
        <w:b/>
        <w:sz w:val="24"/>
      </w:rPr>
      <w:t>Email: sales@alcturf.com.au</w:t>
    </w:r>
  </w:p>
  <w:p w:rsidR="0076594A" w:rsidRDefault="00CD477E">
    <w:pPr>
      <w:pStyle w:val="Header"/>
    </w:pPr>
    <w:r>
      <w:rPr>
        <w:noProof/>
        <w:lang w:val="en-AU" w:eastAsia="en-AU"/>
      </w:rPr>
      <mc:AlternateContent>
        <mc:Choice Requires="wps">
          <w:drawing>
            <wp:anchor distT="0" distB="0" distL="114300" distR="114300" simplePos="0" relativeHeight="251657728" behindDoc="0" locked="0" layoutInCell="1" allowOverlap="1">
              <wp:simplePos x="0" y="0"/>
              <wp:positionH relativeFrom="column">
                <wp:posOffset>4246245</wp:posOffset>
              </wp:positionH>
              <wp:positionV relativeFrom="paragraph">
                <wp:posOffset>-177800</wp:posOffset>
              </wp:positionV>
              <wp:extent cx="240665" cy="1143000"/>
              <wp:effectExtent l="0" t="0" r="0" b="0"/>
              <wp:wrapSquare wrapText="bothSides"/>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594A" w:rsidRPr="009D7FA6" w:rsidRDefault="0076594A" w:rsidP="009D7FA6"/>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left:0;text-align:left;margin-left:334.35pt;margin-top:-14pt;width:18.95pt;height:90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" stroked="f">
              <v:textbox>
                <w:txbxContent>
                  <w:p w:rsidR="0076594A" w:rsidRPr="009D7FA6" w:rsidRDefault="0076594A" w:rsidP="009D7FA6"/>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96A51"/>
    <w:multiLevelType w:val="hybridMultilevel"/>
    <w:tmpl w:val="BA863B64"/>
    <w:lvl w:ilvl="0" w:tplc="4488A6F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7E45B7C"/>
    <w:multiLevelType w:val="hybridMultilevel"/>
    <w:tmpl w:val="E1E83C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E7B33FF"/>
    <w:multiLevelType w:val="hybridMultilevel"/>
    <w:tmpl w:val="D89C5858"/>
    <w:lvl w:ilvl="0" w:tplc="3188AA0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025431D"/>
    <w:multiLevelType w:val="hybridMultilevel"/>
    <w:tmpl w:val="700A898A"/>
    <w:lvl w:ilvl="0" w:tplc="B594810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3615F2A"/>
    <w:multiLevelType w:val="hybridMultilevel"/>
    <w:tmpl w:val="991EB1F2"/>
    <w:lvl w:ilvl="0" w:tplc="0F86FF3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AE93ACA"/>
    <w:multiLevelType w:val="hybridMultilevel"/>
    <w:tmpl w:val="67C67B62"/>
    <w:lvl w:ilvl="0" w:tplc="C30C372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2D705B6"/>
    <w:multiLevelType w:val="hybridMultilevel"/>
    <w:tmpl w:val="E8B60B46"/>
    <w:lvl w:ilvl="0" w:tplc="B57000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6"/>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US" w:vendorID="8" w:dllVersion="513"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9A3"/>
    <w:rsid w:val="00016ACE"/>
    <w:rsid w:val="000243C7"/>
    <w:rsid w:val="0004707F"/>
    <w:rsid w:val="0007777D"/>
    <w:rsid w:val="00090ED3"/>
    <w:rsid w:val="00095055"/>
    <w:rsid w:val="00112190"/>
    <w:rsid w:val="001302F0"/>
    <w:rsid w:val="00192B75"/>
    <w:rsid w:val="002328A1"/>
    <w:rsid w:val="00263606"/>
    <w:rsid w:val="002637FA"/>
    <w:rsid w:val="0027781F"/>
    <w:rsid w:val="0029070A"/>
    <w:rsid w:val="002A2A47"/>
    <w:rsid w:val="00300796"/>
    <w:rsid w:val="003754E1"/>
    <w:rsid w:val="003913D4"/>
    <w:rsid w:val="003E7334"/>
    <w:rsid w:val="00425A24"/>
    <w:rsid w:val="00433CAF"/>
    <w:rsid w:val="00435B62"/>
    <w:rsid w:val="0045257A"/>
    <w:rsid w:val="00455EED"/>
    <w:rsid w:val="004831C5"/>
    <w:rsid w:val="004F299B"/>
    <w:rsid w:val="00530EAF"/>
    <w:rsid w:val="00532820"/>
    <w:rsid w:val="00547F04"/>
    <w:rsid w:val="00555F0E"/>
    <w:rsid w:val="00576E9B"/>
    <w:rsid w:val="00581CBE"/>
    <w:rsid w:val="00597115"/>
    <w:rsid w:val="005C5695"/>
    <w:rsid w:val="0061344E"/>
    <w:rsid w:val="00622228"/>
    <w:rsid w:val="00625726"/>
    <w:rsid w:val="00640BEC"/>
    <w:rsid w:val="00645DA9"/>
    <w:rsid w:val="006946BC"/>
    <w:rsid w:val="006D1DF2"/>
    <w:rsid w:val="006E6153"/>
    <w:rsid w:val="007250A2"/>
    <w:rsid w:val="00736D23"/>
    <w:rsid w:val="00762E89"/>
    <w:rsid w:val="0076594A"/>
    <w:rsid w:val="007A25F9"/>
    <w:rsid w:val="007A67E5"/>
    <w:rsid w:val="007B0178"/>
    <w:rsid w:val="007C1B38"/>
    <w:rsid w:val="007C4875"/>
    <w:rsid w:val="007C4E2F"/>
    <w:rsid w:val="007C568F"/>
    <w:rsid w:val="007E768F"/>
    <w:rsid w:val="007F527C"/>
    <w:rsid w:val="00884FD0"/>
    <w:rsid w:val="008A32AE"/>
    <w:rsid w:val="008B0482"/>
    <w:rsid w:val="008C4859"/>
    <w:rsid w:val="008E02DE"/>
    <w:rsid w:val="008E3CFC"/>
    <w:rsid w:val="008F113D"/>
    <w:rsid w:val="008F6C78"/>
    <w:rsid w:val="00930B89"/>
    <w:rsid w:val="0093457E"/>
    <w:rsid w:val="0094044D"/>
    <w:rsid w:val="0099059D"/>
    <w:rsid w:val="009B1241"/>
    <w:rsid w:val="009C31AB"/>
    <w:rsid w:val="009C5DF4"/>
    <w:rsid w:val="009D4FD3"/>
    <w:rsid w:val="009D7FA6"/>
    <w:rsid w:val="009E49B0"/>
    <w:rsid w:val="009F7F05"/>
    <w:rsid w:val="00A025BB"/>
    <w:rsid w:val="00A56DA2"/>
    <w:rsid w:val="00A77991"/>
    <w:rsid w:val="00A82980"/>
    <w:rsid w:val="00AC0E94"/>
    <w:rsid w:val="00AC5237"/>
    <w:rsid w:val="00AE4B67"/>
    <w:rsid w:val="00B01E73"/>
    <w:rsid w:val="00B11DA6"/>
    <w:rsid w:val="00B353A8"/>
    <w:rsid w:val="00B70E88"/>
    <w:rsid w:val="00B94A4B"/>
    <w:rsid w:val="00BB26F4"/>
    <w:rsid w:val="00BC6CEB"/>
    <w:rsid w:val="00BE158D"/>
    <w:rsid w:val="00BE1DCB"/>
    <w:rsid w:val="00C53E7F"/>
    <w:rsid w:val="00C70594"/>
    <w:rsid w:val="00C77E5A"/>
    <w:rsid w:val="00CA1DDE"/>
    <w:rsid w:val="00CC009F"/>
    <w:rsid w:val="00CD477E"/>
    <w:rsid w:val="00CD4F50"/>
    <w:rsid w:val="00D169A3"/>
    <w:rsid w:val="00D25B6D"/>
    <w:rsid w:val="00D276D7"/>
    <w:rsid w:val="00D31314"/>
    <w:rsid w:val="00D61DFF"/>
    <w:rsid w:val="00D66A55"/>
    <w:rsid w:val="00DB00B7"/>
    <w:rsid w:val="00DB314B"/>
    <w:rsid w:val="00DE3790"/>
    <w:rsid w:val="00DE56BC"/>
    <w:rsid w:val="00E255B9"/>
    <w:rsid w:val="00E61D0F"/>
    <w:rsid w:val="00E61F7A"/>
    <w:rsid w:val="00EF70B5"/>
    <w:rsid w:val="00F22E23"/>
    <w:rsid w:val="00F54433"/>
    <w:rsid w:val="00F56B34"/>
    <w:rsid w:val="00F62BB8"/>
    <w:rsid w:val="00F733CD"/>
    <w:rsid w:val="00F739AB"/>
    <w:rsid w:val="00F81F33"/>
    <w:rsid w:val="00F97D2A"/>
    <w:rsid w:val="00FB4809"/>
    <w:rsid w:val="00FC0D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BodyText"/>
    <w:qFormat/>
    <w:pPr>
      <w:keepNext/>
      <w:keepLines/>
      <w:spacing w:line="533" w:lineRule="auto"/>
      <w:ind w:left="840" w:right="-240"/>
      <w:outlineLvl w:val="0"/>
    </w:pPr>
    <w:rPr>
      <w:rFonts w:ascii="Arial" w:hAnsi="Arial"/>
      <w:b/>
      <w:spacing w:val="-10"/>
      <w:kern w:val="28"/>
    </w:rPr>
  </w:style>
  <w:style w:type="paragraph" w:styleId="Heading2">
    <w:name w:val="heading 2"/>
    <w:basedOn w:val="Normal"/>
    <w:next w:val="BodyText"/>
    <w:qFormat/>
    <w:pPr>
      <w:keepNext/>
      <w:keepLines/>
      <w:spacing w:line="533" w:lineRule="auto"/>
      <w:ind w:left="840" w:right="-240"/>
      <w:outlineLvl w:val="1"/>
    </w:pPr>
    <w:rPr>
      <w:rFonts w:ascii="Arial" w:hAnsi="Arial"/>
      <w:b/>
      <w:spacing w:val="-10"/>
      <w:kern w:val="28"/>
      <w:sz w:val="18"/>
    </w:rPr>
  </w:style>
  <w:style w:type="paragraph" w:styleId="Heading3">
    <w:name w:val="heading 3"/>
    <w:basedOn w:val="Normal"/>
    <w:next w:val="BodyText"/>
    <w:qFormat/>
    <w:pPr>
      <w:keepNext/>
      <w:keepLines/>
      <w:spacing w:line="533" w:lineRule="auto"/>
      <w:ind w:left="840" w:right="-240"/>
      <w:outlineLvl w:val="2"/>
    </w:pPr>
    <w:rPr>
      <w:rFonts w:ascii="Arial" w:hAnsi="Arial"/>
      <w:spacing w:val="-5"/>
      <w:kern w:val="28"/>
      <w:sz w:val="18"/>
    </w:rPr>
  </w:style>
  <w:style w:type="paragraph" w:styleId="Heading4">
    <w:name w:val="heading 4"/>
    <w:basedOn w:val="Normal"/>
    <w:next w:val="BodyText"/>
    <w:qFormat/>
    <w:pPr>
      <w:keepNext/>
      <w:keepLines/>
      <w:spacing w:line="533" w:lineRule="auto"/>
      <w:ind w:left="840" w:right="-240"/>
      <w:outlineLvl w:val="3"/>
    </w:pPr>
    <w:rPr>
      <w:i/>
      <w:spacing w:val="-2"/>
      <w:kern w:val="28"/>
    </w:rPr>
  </w:style>
  <w:style w:type="paragraph" w:styleId="Heading5">
    <w:name w:val="heading 5"/>
    <w:basedOn w:val="Normal"/>
    <w:next w:val="BodyText"/>
    <w:qFormat/>
    <w:pPr>
      <w:keepNext/>
      <w:keepLines/>
      <w:spacing w:line="533" w:lineRule="auto"/>
      <w:ind w:left="840" w:right="-240"/>
      <w:outlineLvl w:val="4"/>
    </w:pPr>
    <w:rPr>
      <w:b/>
      <w:i/>
      <w:spacing w:val="-2"/>
      <w:kern w:val="28"/>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outlineLvl w:val="6"/>
    </w:pPr>
    <w:rPr>
      <w:sz w:val="24"/>
    </w:rPr>
  </w:style>
  <w:style w:type="paragraph" w:styleId="Heading8">
    <w:name w:val="heading 8"/>
    <w:basedOn w:val="Normal"/>
    <w:next w:val="Normal"/>
    <w:qFormat/>
    <w:pPr>
      <w:keepNext/>
      <w:jc w:val="center"/>
      <w:outlineLvl w:val="7"/>
    </w:pPr>
    <w:rPr>
      <w:sz w:val="5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MessageHeaderLabel">
    <w:name w:val="Message Header Label"/>
    <w:rPr>
      <w:rFonts w:ascii="Arial" w:hAnsi="Arial"/>
      <w:b/>
      <w:spacing w:val="-4"/>
      <w:sz w:val="18"/>
    </w:rPr>
  </w:style>
  <w:style w:type="character" w:styleId="Emphasis">
    <w:name w:val="Emphasis"/>
    <w:qFormat/>
    <w:rPr>
      <w:rFonts w:ascii="Arial" w:hAnsi="Arial"/>
      <w:b/>
      <w:spacing w:val="-10"/>
      <w:sz w:val="18"/>
    </w:rPr>
  </w:style>
  <w:style w:type="paragraph" w:customStyle="1" w:styleId="Checkboxes">
    <w:name w:val="Checkboxes"/>
    <w:basedOn w:val="Normal"/>
    <w:pPr>
      <w:spacing w:before="360" w:after="360"/>
    </w:pPr>
  </w:style>
  <w:style w:type="paragraph" w:customStyle="1" w:styleId="FaxHeader">
    <w:name w:val="Fax Header"/>
    <w:basedOn w:val="Normal"/>
    <w:pPr>
      <w:spacing w:before="240" w:after="60"/>
    </w:pPr>
  </w:style>
  <w:style w:type="paragraph" w:styleId="BodyText">
    <w:name w:val="Body Text"/>
    <w:basedOn w:val="Normal"/>
    <w:pPr>
      <w:spacing w:line="533" w:lineRule="auto"/>
      <w:ind w:left="840" w:right="-120"/>
    </w:pPr>
  </w:style>
  <w:style w:type="paragraph" w:customStyle="1" w:styleId="DocumentLabel">
    <w:name w:val="Document Label"/>
    <w:next w:val="Normal"/>
    <w:pPr>
      <w:spacing w:before="100" w:after="720" w:line="600" w:lineRule="exact"/>
      <w:ind w:left="840"/>
    </w:pPr>
    <w:rPr>
      <w:spacing w:val="-34"/>
      <w:sz w:val="60"/>
      <w:lang w:val="en-US" w:eastAsia="en-US"/>
    </w:rPr>
  </w:style>
  <w:style w:type="paragraph" w:customStyle="1" w:styleId="ReturnAddress">
    <w:name w:val="Return Address"/>
    <w:basedOn w:val="Normal"/>
    <w:pPr>
      <w:keepLines/>
      <w:framePr w:w="2635" w:h="1138" w:wrap="notBeside" w:vAnchor="page" w:hAnchor="margin" w:xAlign="right" w:y="678" w:anchorLock="1"/>
      <w:spacing w:line="200" w:lineRule="atLeast"/>
      <w:ind w:right="-120"/>
    </w:pPr>
    <w:rPr>
      <w:sz w:val="16"/>
    </w:rPr>
  </w:style>
  <w:style w:type="paragraph" w:customStyle="1" w:styleId="Logo">
    <w:name w:val="Logo"/>
    <w:basedOn w:val="Normal"/>
  </w:style>
  <w:style w:type="paragraph" w:customStyle="1" w:styleId="Slogan">
    <w:name w:val="Slogan"/>
    <w:basedOn w:val="Normal"/>
    <w:pPr>
      <w:framePr w:w="5170" w:h="1407" w:hRule="exact" w:hSpace="187" w:vSpace="187" w:wrap="around" w:vAnchor="page" w:hAnchor="page" w:x="966" w:y="14401" w:anchorLock="1"/>
    </w:pPr>
    <w:rPr>
      <w:rFonts w:ascii="Impact" w:hAnsi="Impact"/>
      <w:caps/>
      <w:color w:val="FFFFFF"/>
      <w:spacing w:val="20"/>
      <w:position w:val="12"/>
      <w:sz w:val="48"/>
    </w:rPr>
  </w:style>
  <w:style w:type="character" w:customStyle="1" w:styleId="Checkbox">
    <w:name w:val="Checkbox"/>
    <w:rPr>
      <w:spacing w:val="0"/>
      <w:sz w:val="22"/>
    </w:rPr>
  </w:style>
  <w:style w:type="paragraph" w:customStyle="1" w:styleId="CompanyName">
    <w:name w:val="Company Name"/>
    <w:basedOn w:val="Normal"/>
    <w:pPr>
      <w:keepLines/>
      <w:framePr w:w="2640" w:h="1133" w:wrap="notBeside" w:vAnchor="page" w:hAnchor="page" w:x="8821" w:y="673" w:anchorLock="1"/>
      <w:spacing w:line="200" w:lineRule="atLeast"/>
      <w:ind w:left="840" w:right="-120"/>
    </w:pPr>
    <w:rPr>
      <w:sz w:val="16"/>
    </w:rPr>
  </w:style>
  <w:style w:type="paragraph" w:customStyle="1" w:styleId="HeaderBase">
    <w:name w:val="Header Base"/>
    <w:basedOn w:val="Normal"/>
    <w:pPr>
      <w:keepLines/>
      <w:tabs>
        <w:tab w:val="left" w:pos="-1080"/>
        <w:tab w:val="center" w:pos="4320"/>
        <w:tab w:val="right" w:pos="9480"/>
      </w:tabs>
      <w:ind w:left="-1080" w:right="-840"/>
    </w:pPr>
    <w:rPr>
      <w:rFonts w:ascii="Arial" w:hAnsi="Arial"/>
    </w:rPr>
  </w:style>
  <w:style w:type="paragraph" w:styleId="Footer">
    <w:name w:val="footer"/>
    <w:basedOn w:val="HeaderBase"/>
    <w:pPr>
      <w:spacing w:before="420"/>
    </w:pPr>
    <w:rPr>
      <w:b/>
    </w:rPr>
  </w:style>
  <w:style w:type="paragraph" w:styleId="Header">
    <w:name w:val="header"/>
    <w:basedOn w:val="HeaderBase"/>
    <w:pPr>
      <w:tabs>
        <w:tab w:val="right" w:pos="9720"/>
      </w:tabs>
      <w:ind w:right="-1080"/>
    </w:pPr>
    <w:rPr>
      <w:rFonts w:ascii="Times New Roman" w:hAnsi="Times New Roman"/>
      <w:i/>
    </w:rPr>
  </w:style>
  <w:style w:type="paragraph" w:customStyle="1" w:styleId="HeadingBase">
    <w:name w:val="Heading Base"/>
    <w:basedOn w:val="Normal"/>
    <w:next w:val="BodyText"/>
    <w:pPr>
      <w:keepNext/>
      <w:keepLines/>
      <w:spacing w:line="533" w:lineRule="auto"/>
      <w:ind w:left="840" w:right="-240"/>
    </w:pPr>
    <w:rPr>
      <w:rFonts w:ascii="Arial" w:hAnsi="Arial"/>
      <w:spacing w:val="-10"/>
      <w:kern w:val="28"/>
    </w:rPr>
  </w:style>
  <w:style w:type="paragraph" w:styleId="MessageHeader">
    <w:name w:val="Message Header"/>
    <w:basedOn w:val="BodyText"/>
    <w:pPr>
      <w:keepLines/>
      <w:tabs>
        <w:tab w:val="left" w:pos="1560"/>
        <w:tab w:val="left" w:pos="4920"/>
        <w:tab w:val="left" w:pos="5640"/>
      </w:tabs>
      <w:ind w:left="1560" w:hanging="720"/>
    </w:pPr>
  </w:style>
  <w:style w:type="paragraph" w:customStyle="1" w:styleId="MessageHeaderFirst">
    <w:name w:val="Message Header First"/>
    <w:basedOn w:val="MessageHeader"/>
    <w:next w:val="MessageHeader"/>
  </w:style>
  <w:style w:type="paragraph" w:customStyle="1" w:styleId="MessageHeaderLast">
    <w:name w:val="Message Header Last"/>
    <w:basedOn w:val="MessageHeader"/>
    <w:next w:val="BodyText"/>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styleId="NormalIndent">
    <w:name w:val="Normal Indent"/>
    <w:basedOn w:val="Normal"/>
    <w:pPr>
      <w:ind w:left="1440" w:right="-240"/>
    </w:pPr>
  </w:style>
  <w:style w:type="character" w:styleId="PageNumber">
    <w:name w:val="page number"/>
    <w:rPr>
      <w:rFonts w:ascii="Times New Roman" w:hAnsi="Times New Roman"/>
      <w:i/>
      <w:sz w:val="20"/>
      <w:vertAlign w:val="baseline"/>
    </w:rPr>
  </w:style>
  <w:style w:type="paragraph" w:customStyle="1" w:styleId="SignatureName">
    <w:name w:val="Signature Name"/>
    <w:basedOn w:val="Normal"/>
    <w:next w:val="Normal"/>
    <w:pPr>
      <w:keepNext/>
      <w:keepLines/>
      <w:spacing w:before="660"/>
      <w:ind w:left="840" w:right="-120"/>
    </w:pPr>
  </w:style>
  <w:style w:type="character" w:styleId="Hyperlink">
    <w:name w:val="Hyperlink"/>
    <w:rPr>
      <w:color w:val="0000FF"/>
      <w:u w:val="single"/>
    </w:rPr>
  </w:style>
  <w:style w:type="paragraph" w:styleId="BodyTextIndent">
    <w:name w:val="Body Text Indent"/>
    <w:basedOn w:val="Normal"/>
    <w:pPr>
      <w:ind w:left="3600"/>
    </w:pPr>
    <w:rPr>
      <w:sz w:val="18"/>
    </w:rPr>
  </w:style>
  <w:style w:type="paragraph" w:styleId="Caption">
    <w:name w:val="caption"/>
    <w:basedOn w:val="Normal"/>
    <w:next w:val="Normal"/>
    <w:qFormat/>
    <w:pPr>
      <w:framePr w:w="2534" w:h="753" w:wrap="notBeside" w:vAnchor="page" w:hAnchor="page" w:x="8065" w:y="1153"/>
      <w:spacing w:line="278" w:lineRule="exact"/>
    </w:pPr>
    <w:rPr>
      <w:sz w:val="24"/>
    </w:rPr>
  </w:style>
  <w:style w:type="paragraph" w:styleId="E-mailSignature">
    <w:name w:val="E-mail Signature"/>
    <w:basedOn w:val="Normal"/>
    <w:rsid w:val="0004707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n-US" w:eastAsia="en-US"/>
    </w:rPr>
  </w:style>
  <w:style w:type="paragraph" w:styleId="Heading1">
    <w:name w:val="heading 1"/>
    <w:basedOn w:val="Normal"/>
    <w:next w:val="BodyText"/>
    <w:qFormat/>
    <w:pPr>
      <w:keepNext/>
      <w:keepLines/>
      <w:spacing w:line="533" w:lineRule="auto"/>
      <w:ind w:left="840" w:right="-240"/>
      <w:outlineLvl w:val="0"/>
    </w:pPr>
    <w:rPr>
      <w:rFonts w:ascii="Arial" w:hAnsi="Arial"/>
      <w:b/>
      <w:spacing w:val="-10"/>
      <w:kern w:val="28"/>
    </w:rPr>
  </w:style>
  <w:style w:type="paragraph" w:styleId="Heading2">
    <w:name w:val="heading 2"/>
    <w:basedOn w:val="Normal"/>
    <w:next w:val="BodyText"/>
    <w:qFormat/>
    <w:pPr>
      <w:keepNext/>
      <w:keepLines/>
      <w:spacing w:line="533" w:lineRule="auto"/>
      <w:ind w:left="840" w:right="-240"/>
      <w:outlineLvl w:val="1"/>
    </w:pPr>
    <w:rPr>
      <w:rFonts w:ascii="Arial" w:hAnsi="Arial"/>
      <w:b/>
      <w:spacing w:val="-10"/>
      <w:kern w:val="28"/>
      <w:sz w:val="18"/>
    </w:rPr>
  </w:style>
  <w:style w:type="paragraph" w:styleId="Heading3">
    <w:name w:val="heading 3"/>
    <w:basedOn w:val="Normal"/>
    <w:next w:val="BodyText"/>
    <w:qFormat/>
    <w:pPr>
      <w:keepNext/>
      <w:keepLines/>
      <w:spacing w:line="533" w:lineRule="auto"/>
      <w:ind w:left="840" w:right="-240"/>
      <w:outlineLvl w:val="2"/>
    </w:pPr>
    <w:rPr>
      <w:rFonts w:ascii="Arial" w:hAnsi="Arial"/>
      <w:spacing w:val="-5"/>
      <w:kern w:val="28"/>
      <w:sz w:val="18"/>
    </w:rPr>
  </w:style>
  <w:style w:type="paragraph" w:styleId="Heading4">
    <w:name w:val="heading 4"/>
    <w:basedOn w:val="Normal"/>
    <w:next w:val="BodyText"/>
    <w:qFormat/>
    <w:pPr>
      <w:keepNext/>
      <w:keepLines/>
      <w:spacing w:line="533" w:lineRule="auto"/>
      <w:ind w:left="840" w:right="-240"/>
      <w:outlineLvl w:val="3"/>
    </w:pPr>
    <w:rPr>
      <w:i/>
      <w:spacing w:val="-2"/>
      <w:kern w:val="28"/>
    </w:rPr>
  </w:style>
  <w:style w:type="paragraph" w:styleId="Heading5">
    <w:name w:val="heading 5"/>
    <w:basedOn w:val="Normal"/>
    <w:next w:val="BodyText"/>
    <w:qFormat/>
    <w:pPr>
      <w:keepNext/>
      <w:keepLines/>
      <w:spacing w:line="533" w:lineRule="auto"/>
      <w:ind w:left="840" w:right="-240"/>
      <w:outlineLvl w:val="4"/>
    </w:pPr>
    <w:rPr>
      <w:b/>
      <w:i/>
      <w:spacing w:val="-2"/>
      <w:kern w:val="28"/>
    </w:rPr>
  </w:style>
  <w:style w:type="paragraph" w:styleId="Heading6">
    <w:name w:val="heading 6"/>
    <w:basedOn w:val="Normal"/>
    <w:next w:val="Normal"/>
    <w:qFormat/>
    <w:pPr>
      <w:keepNext/>
      <w:outlineLvl w:val="5"/>
    </w:pPr>
    <w:rPr>
      <w:sz w:val="24"/>
    </w:rPr>
  </w:style>
  <w:style w:type="paragraph" w:styleId="Heading7">
    <w:name w:val="heading 7"/>
    <w:basedOn w:val="Normal"/>
    <w:next w:val="Normal"/>
    <w:qFormat/>
    <w:pPr>
      <w:keepNext/>
      <w:outlineLvl w:val="6"/>
    </w:pPr>
    <w:rPr>
      <w:sz w:val="24"/>
    </w:rPr>
  </w:style>
  <w:style w:type="paragraph" w:styleId="Heading8">
    <w:name w:val="heading 8"/>
    <w:basedOn w:val="Normal"/>
    <w:next w:val="Normal"/>
    <w:qFormat/>
    <w:pPr>
      <w:keepNext/>
      <w:jc w:val="center"/>
      <w:outlineLvl w:val="7"/>
    </w:pPr>
    <w:rPr>
      <w:sz w:val="5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MessageHeaderLabel">
    <w:name w:val="Message Header Label"/>
    <w:rPr>
      <w:rFonts w:ascii="Arial" w:hAnsi="Arial"/>
      <w:b/>
      <w:spacing w:val="-4"/>
      <w:sz w:val="18"/>
    </w:rPr>
  </w:style>
  <w:style w:type="character" w:styleId="Emphasis">
    <w:name w:val="Emphasis"/>
    <w:qFormat/>
    <w:rPr>
      <w:rFonts w:ascii="Arial" w:hAnsi="Arial"/>
      <w:b/>
      <w:spacing w:val="-10"/>
      <w:sz w:val="18"/>
    </w:rPr>
  </w:style>
  <w:style w:type="paragraph" w:customStyle="1" w:styleId="Checkboxes">
    <w:name w:val="Checkboxes"/>
    <w:basedOn w:val="Normal"/>
    <w:pPr>
      <w:spacing w:before="360" w:after="360"/>
    </w:pPr>
  </w:style>
  <w:style w:type="paragraph" w:customStyle="1" w:styleId="FaxHeader">
    <w:name w:val="Fax Header"/>
    <w:basedOn w:val="Normal"/>
    <w:pPr>
      <w:spacing w:before="240" w:after="60"/>
    </w:pPr>
  </w:style>
  <w:style w:type="paragraph" w:styleId="BodyText">
    <w:name w:val="Body Text"/>
    <w:basedOn w:val="Normal"/>
    <w:pPr>
      <w:spacing w:line="533" w:lineRule="auto"/>
      <w:ind w:left="840" w:right="-120"/>
    </w:pPr>
  </w:style>
  <w:style w:type="paragraph" w:customStyle="1" w:styleId="DocumentLabel">
    <w:name w:val="Document Label"/>
    <w:next w:val="Normal"/>
    <w:pPr>
      <w:spacing w:before="100" w:after="720" w:line="600" w:lineRule="exact"/>
      <w:ind w:left="840"/>
    </w:pPr>
    <w:rPr>
      <w:spacing w:val="-34"/>
      <w:sz w:val="60"/>
      <w:lang w:val="en-US" w:eastAsia="en-US"/>
    </w:rPr>
  </w:style>
  <w:style w:type="paragraph" w:customStyle="1" w:styleId="ReturnAddress">
    <w:name w:val="Return Address"/>
    <w:basedOn w:val="Normal"/>
    <w:pPr>
      <w:keepLines/>
      <w:framePr w:w="2635" w:h="1138" w:wrap="notBeside" w:vAnchor="page" w:hAnchor="margin" w:xAlign="right" w:y="678" w:anchorLock="1"/>
      <w:spacing w:line="200" w:lineRule="atLeast"/>
      <w:ind w:right="-120"/>
    </w:pPr>
    <w:rPr>
      <w:sz w:val="16"/>
    </w:rPr>
  </w:style>
  <w:style w:type="paragraph" w:customStyle="1" w:styleId="Logo">
    <w:name w:val="Logo"/>
    <w:basedOn w:val="Normal"/>
  </w:style>
  <w:style w:type="paragraph" w:customStyle="1" w:styleId="Slogan">
    <w:name w:val="Slogan"/>
    <w:basedOn w:val="Normal"/>
    <w:pPr>
      <w:framePr w:w="5170" w:h="1407" w:hRule="exact" w:hSpace="187" w:vSpace="187" w:wrap="around" w:vAnchor="page" w:hAnchor="page" w:x="966" w:y="14401" w:anchorLock="1"/>
    </w:pPr>
    <w:rPr>
      <w:rFonts w:ascii="Impact" w:hAnsi="Impact"/>
      <w:caps/>
      <w:color w:val="FFFFFF"/>
      <w:spacing w:val="20"/>
      <w:position w:val="12"/>
      <w:sz w:val="48"/>
    </w:rPr>
  </w:style>
  <w:style w:type="character" w:customStyle="1" w:styleId="Checkbox">
    <w:name w:val="Checkbox"/>
    <w:rPr>
      <w:spacing w:val="0"/>
      <w:sz w:val="22"/>
    </w:rPr>
  </w:style>
  <w:style w:type="paragraph" w:customStyle="1" w:styleId="CompanyName">
    <w:name w:val="Company Name"/>
    <w:basedOn w:val="Normal"/>
    <w:pPr>
      <w:keepLines/>
      <w:framePr w:w="2640" w:h="1133" w:wrap="notBeside" w:vAnchor="page" w:hAnchor="page" w:x="8821" w:y="673" w:anchorLock="1"/>
      <w:spacing w:line="200" w:lineRule="atLeast"/>
      <w:ind w:left="840" w:right="-120"/>
    </w:pPr>
    <w:rPr>
      <w:sz w:val="16"/>
    </w:rPr>
  </w:style>
  <w:style w:type="paragraph" w:customStyle="1" w:styleId="HeaderBase">
    <w:name w:val="Header Base"/>
    <w:basedOn w:val="Normal"/>
    <w:pPr>
      <w:keepLines/>
      <w:tabs>
        <w:tab w:val="left" w:pos="-1080"/>
        <w:tab w:val="center" w:pos="4320"/>
        <w:tab w:val="right" w:pos="9480"/>
      </w:tabs>
      <w:ind w:left="-1080" w:right="-840"/>
    </w:pPr>
    <w:rPr>
      <w:rFonts w:ascii="Arial" w:hAnsi="Arial"/>
    </w:rPr>
  </w:style>
  <w:style w:type="paragraph" w:styleId="Footer">
    <w:name w:val="footer"/>
    <w:basedOn w:val="HeaderBase"/>
    <w:pPr>
      <w:spacing w:before="420"/>
    </w:pPr>
    <w:rPr>
      <w:b/>
    </w:rPr>
  </w:style>
  <w:style w:type="paragraph" w:styleId="Header">
    <w:name w:val="header"/>
    <w:basedOn w:val="HeaderBase"/>
    <w:pPr>
      <w:tabs>
        <w:tab w:val="right" w:pos="9720"/>
      </w:tabs>
      <w:ind w:right="-1080"/>
    </w:pPr>
    <w:rPr>
      <w:rFonts w:ascii="Times New Roman" w:hAnsi="Times New Roman"/>
      <w:i/>
    </w:rPr>
  </w:style>
  <w:style w:type="paragraph" w:customStyle="1" w:styleId="HeadingBase">
    <w:name w:val="Heading Base"/>
    <w:basedOn w:val="Normal"/>
    <w:next w:val="BodyText"/>
    <w:pPr>
      <w:keepNext/>
      <w:keepLines/>
      <w:spacing w:line="533" w:lineRule="auto"/>
      <w:ind w:left="840" w:right="-240"/>
    </w:pPr>
    <w:rPr>
      <w:rFonts w:ascii="Arial" w:hAnsi="Arial"/>
      <w:spacing w:val="-10"/>
      <w:kern w:val="28"/>
    </w:rPr>
  </w:style>
  <w:style w:type="paragraph" w:styleId="MessageHeader">
    <w:name w:val="Message Header"/>
    <w:basedOn w:val="BodyText"/>
    <w:pPr>
      <w:keepLines/>
      <w:tabs>
        <w:tab w:val="left" w:pos="1560"/>
        <w:tab w:val="left" w:pos="4920"/>
        <w:tab w:val="left" w:pos="5640"/>
      </w:tabs>
      <w:ind w:left="1560" w:hanging="720"/>
    </w:pPr>
  </w:style>
  <w:style w:type="paragraph" w:customStyle="1" w:styleId="MessageHeaderFirst">
    <w:name w:val="Message Header First"/>
    <w:basedOn w:val="MessageHeader"/>
    <w:next w:val="MessageHeader"/>
  </w:style>
  <w:style w:type="paragraph" w:customStyle="1" w:styleId="MessageHeaderLast">
    <w:name w:val="Message Header Last"/>
    <w:basedOn w:val="MessageHeader"/>
    <w:next w:val="BodyText"/>
    <w:pPr>
      <w:tabs>
        <w:tab w:val="clear" w:pos="1560"/>
        <w:tab w:val="clear" w:pos="4920"/>
        <w:tab w:val="clear" w:pos="5640"/>
        <w:tab w:val="left" w:pos="1980"/>
        <w:tab w:val="left" w:pos="3510"/>
        <w:tab w:val="left" w:pos="5490"/>
        <w:tab w:val="left" w:pos="7110"/>
      </w:tabs>
      <w:spacing w:before="100" w:after="920"/>
      <w:ind w:left="840" w:firstLine="0"/>
    </w:pPr>
    <w:rPr>
      <w:spacing w:val="-6"/>
    </w:rPr>
  </w:style>
  <w:style w:type="paragraph" w:styleId="NormalIndent">
    <w:name w:val="Normal Indent"/>
    <w:basedOn w:val="Normal"/>
    <w:pPr>
      <w:ind w:left="1440" w:right="-240"/>
    </w:pPr>
  </w:style>
  <w:style w:type="character" w:styleId="PageNumber">
    <w:name w:val="page number"/>
    <w:rPr>
      <w:rFonts w:ascii="Times New Roman" w:hAnsi="Times New Roman"/>
      <w:i/>
      <w:sz w:val="20"/>
      <w:vertAlign w:val="baseline"/>
    </w:rPr>
  </w:style>
  <w:style w:type="paragraph" w:customStyle="1" w:styleId="SignatureName">
    <w:name w:val="Signature Name"/>
    <w:basedOn w:val="Normal"/>
    <w:next w:val="Normal"/>
    <w:pPr>
      <w:keepNext/>
      <w:keepLines/>
      <w:spacing w:before="660"/>
      <w:ind w:left="840" w:right="-120"/>
    </w:pPr>
  </w:style>
  <w:style w:type="character" w:styleId="Hyperlink">
    <w:name w:val="Hyperlink"/>
    <w:rPr>
      <w:color w:val="0000FF"/>
      <w:u w:val="single"/>
    </w:rPr>
  </w:style>
  <w:style w:type="paragraph" w:styleId="BodyTextIndent">
    <w:name w:val="Body Text Indent"/>
    <w:basedOn w:val="Normal"/>
    <w:pPr>
      <w:ind w:left="3600"/>
    </w:pPr>
    <w:rPr>
      <w:sz w:val="18"/>
    </w:rPr>
  </w:style>
  <w:style w:type="paragraph" w:styleId="Caption">
    <w:name w:val="caption"/>
    <w:basedOn w:val="Normal"/>
    <w:next w:val="Normal"/>
    <w:qFormat/>
    <w:pPr>
      <w:framePr w:w="2534" w:h="753" w:wrap="notBeside" w:vAnchor="page" w:hAnchor="page" w:x="8065" w:y="1153"/>
      <w:spacing w:line="278" w:lineRule="exact"/>
    </w:pPr>
    <w:rPr>
      <w:sz w:val="24"/>
    </w:rPr>
  </w:style>
  <w:style w:type="paragraph" w:styleId="E-mailSignature">
    <w:name w:val="E-mail Signature"/>
    <w:basedOn w:val="Normal"/>
    <w:rsid w:val="0004707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Letters%20&amp;%20Faxes\Contemporary%20Fax.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Contemporary Fax</Template>
  <TotalTime>6</TotalTime>
  <Pages>2</Pages>
  <Words>989</Words>
  <Characters>4646</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Fax Coversheet</vt:lpstr>
    </vt:vector>
  </TitlesOfParts>
  <Company/>
  <LinksUpToDate>false</LinksUpToDate>
  <CharactersWithSpaces>5624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Coversheet</dc:title>
  <dc:creator>Jenny</dc:creator>
  <cp:lastModifiedBy>Craig Powell</cp:lastModifiedBy>
  <cp:revision>6</cp:revision>
  <cp:lastPrinted>2018-01-16T01:30:00Z</cp:lastPrinted>
  <dcterms:created xsi:type="dcterms:W3CDTF">2018-01-16T01:26:00Z</dcterms:created>
  <dcterms:modified xsi:type="dcterms:W3CDTF">2018-01-16T01:32:00Z</dcterms:modified>
</cp:coreProperties>
</file>